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word/activeX/activeX1.bin" ContentType="application/vnd.ms-office.activeX"/>
  <Override PartName="/word/activeX/activeX2.bin" ContentType="application/vnd.ms-office.activeX"/>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Default Extension="jpeg" ContentType="image/jpeg"/>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activeX/activeX5.bin" ContentType="application/vnd.ms-office.activeX"/>
  <Override PartName="/word/activeX/activeX6.bin" ContentType="application/vnd.ms-office.activeX"/>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activeX/activeX3.bin" ContentType="application/vnd.ms-office.activeX"/>
  <Override PartName="/word/activeX/activeX4.bin" ContentType="application/vnd.ms-office.activeX"/>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F65196" w:rsidRDefault="00750816" w:rsidP="00F65196">
      <w:pPr>
        <w:pStyle w:val="Titel"/>
        <w:rPr>
          <w:b/>
          <w:noProof/>
        </w:rPr>
      </w:pPr>
      <w:r>
        <w:object w:dxaOrig="9287" w:dyaOrig="1968">
          <v:shape id="_x0000_i1026" type="#_x0000_t75" style="width:492.75pt;height:110.25pt" o:ole="">
            <v:imagedata r:id="rId8" o:title=""/>
          </v:shape>
          <o:OLEObject Type="Embed" ProgID="AutoSketch.Drawing.9" ShapeID="_x0000_i1026" DrawAspect="Content" ObjectID="_1603108316" r:id="rId9"/>
        </w:object>
      </w:r>
    </w:p>
    <w:p w:rsidR="001C6F1F" w:rsidRDefault="007659C1" w:rsidP="00D42D92">
      <w:pPr>
        <w:pStyle w:val="Titel"/>
        <w:jc w:val="center"/>
        <w:rPr>
          <w:b/>
          <w:noProof/>
        </w:rPr>
      </w:pPr>
      <w:r w:rsidRPr="00F65196">
        <w:rPr>
          <w:b/>
          <w:noProof/>
        </w:rPr>
        <w:t xml:space="preserve">Bericht WM </w:t>
      </w:r>
      <w:r w:rsidR="001C6F1F" w:rsidRPr="00F65196">
        <w:rPr>
          <w:b/>
          <w:noProof/>
        </w:rPr>
        <w:t>886</w:t>
      </w:r>
      <w:r w:rsidR="007206E1" w:rsidRPr="00F65196">
        <w:rPr>
          <w:b/>
          <w:noProof/>
        </w:rPr>
        <w:t xml:space="preserve"> S</w:t>
      </w:r>
      <w:r w:rsidR="001C6F1F" w:rsidRPr="00F65196">
        <w:rPr>
          <w:b/>
          <w:noProof/>
        </w:rPr>
        <w:t>pannungen messen</w:t>
      </w:r>
    </w:p>
    <w:p w:rsidR="006C2263" w:rsidRPr="000C4F14" w:rsidRDefault="006C2263" w:rsidP="006C2263">
      <w:pPr>
        <w:rPr>
          <w:b/>
          <w:sz w:val="40"/>
          <w:szCs w:val="40"/>
          <w:lang w:eastAsia="de-CH"/>
        </w:rPr>
      </w:pPr>
      <w:r>
        <w:tab/>
      </w:r>
      <w:r>
        <w:tab/>
      </w:r>
      <w:r w:rsidR="00562572">
        <w:rPr>
          <w:b/>
          <w:sz w:val="40"/>
          <w:szCs w:val="40"/>
          <w:bdr w:val="single" w:sz="4" w:space="0" w:color="auto"/>
        </w:rPr>
        <w:t xml:space="preserve">POLDI  Neutronen </w:t>
      </w:r>
      <w:proofErr w:type="spellStart"/>
      <w:r w:rsidR="00562572">
        <w:rPr>
          <w:b/>
          <w:sz w:val="40"/>
          <w:szCs w:val="40"/>
          <w:bdr w:val="single" w:sz="4" w:space="0" w:color="auto"/>
        </w:rPr>
        <w:t>Diffractometer</w:t>
      </w:r>
      <w:proofErr w:type="spellEnd"/>
      <w:r w:rsidRPr="000C4F14">
        <w:rPr>
          <w:b/>
          <w:sz w:val="40"/>
          <w:szCs w:val="40"/>
        </w:rPr>
        <w:t xml:space="preserve"> </w:t>
      </w:r>
    </w:p>
    <w:p w:rsidR="006C2263" w:rsidRDefault="006C2263" w:rsidP="006C2263">
      <w:pPr>
        <w:rPr>
          <w:lang w:eastAsia="de-CH"/>
        </w:rPr>
      </w:pPr>
    </w:p>
    <w:p w:rsidR="006C2263" w:rsidRDefault="006C2263" w:rsidP="006C2263">
      <w:pPr>
        <w:rPr>
          <w:lang w:val="de-DE" w:eastAsia="de-CH"/>
        </w:rPr>
      </w:pPr>
    </w:p>
    <w:p w:rsidR="00806E27" w:rsidRPr="00806E27" w:rsidRDefault="00806E27" w:rsidP="006C2263">
      <w:pPr>
        <w:rPr>
          <w:lang w:val="de-DE" w:eastAsia="de-CH"/>
        </w:rPr>
        <w:sectPr w:rsidR="00806E27" w:rsidRPr="00806E27" w:rsidSect="00F65196">
          <w:headerReference w:type="default" r:id="rId10"/>
          <w:footerReference w:type="default" r:id="rId11"/>
          <w:type w:val="continuous"/>
          <w:pgSz w:w="11906" w:h="16838"/>
          <w:pgMar w:top="1417" w:right="1417" w:bottom="1134" w:left="1417" w:header="708" w:footer="708" w:gutter="0"/>
          <w:cols w:space="708"/>
          <w:docGrid w:linePitch="360"/>
        </w:sectPr>
      </w:pPr>
    </w:p>
    <w:p w:rsidR="00562572" w:rsidRPr="00CF5A03" w:rsidRDefault="00562572" w:rsidP="00562572">
      <w:pPr>
        <w:pStyle w:val="berschrift1"/>
        <w:ind w:left="284" w:hanging="284"/>
      </w:pPr>
      <w:r>
        <w:lastRenderedPageBreak/>
        <w:t xml:space="preserve">Poldi:   «Neutronen </w:t>
      </w:r>
      <w:proofErr w:type="spellStart"/>
      <w:r>
        <w:t>Diffractometer</w:t>
      </w:r>
      <w:proofErr w:type="spellEnd"/>
      <w:r w:rsidRPr="00CF5A03">
        <w:t>»</w:t>
      </w:r>
    </w:p>
    <w:p w:rsidR="00562572" w:rsidRDefault="00562572" w:rsidP="00562572">
      <w:pPr>
        <w:rPr>
          <w:noProof/>
          <w:lang w:eastAsia="de-CH"/>
        </w:rPr>
      </w:pPr>
    </w:p>
    <w:p w:rsidR="00562572" w:rsidRPr="00E54FCD" w:rsidRDefault="00562572" w:rsidP="00562572">
      <w:pPr>
        <w:rPr>
          <w:noProof/>
          <w:lang w:val="en-US" w:eastAsia="de-CH"/>
        </w:rPr>
      </w:pPr>
      <w:r w:rsidRPr="00E54FCD">
        <w:rPr>
          <w:noProof/>
          <w:lang w:val="en-US" w:eastAsia="de-CH"/>
        </w:rPr>
        <w:t xml:space="preserve">Neutronen  Spannungen Messen </w:t>
      </w:r>
    </w:p>
    <w:p w:rsidR="00562572" w:rsidRPr="00E30F51" w:rsidRDefault="00562572" w:rsidP="00562572">
      <w:pPr>
        <w:spacing w:before="100" w:beforeAutospacing="1" w:after="100" w:afterAutospacing="1"/>
        <w:outlineLvl w:val="0"/>
        <w:rPr>
          <w:b/>
          <w:bCs/>
          <w:kern w:val="36"/>
          <w:sz w:val="48"/>
          <w:szCs w:val="48"/>
          <w:lang w:val="en-US" w:eastAsia="de-CH"/>
        </w:rPr>
      </w:pPr>
      <w:r w:rsidRPr="00E30F51">
        <w:rPr>
          <w:b/>
          <w:bCs/>
          <w:kern w:val="36"/>
          <w:sz w:val="48"/>
          <w:szCs w:val="48"/>
          <w:lang w:val="en-US" w:eastAsia="de-CH"/>
        </w:rPr>
        <w:t xml:space="preserve">POLDI: A Materials Science Time-Of-Flight Neutron </w:t>
      </w:r>
      <w:proofErr w:type="spellStart"/>
      <w:r w:rsidRPr="00E30F51">
        <w:rPr>
          <w:b/>
          <w:bCs/>
          <w:kern w:val="36"/>
          <w:sz w:val="48"/>
          <w:szCs w:val="48"/>
          <w:lang w:val="en-US" w:eastAsia="de-CH"/>
        </w:rPr>
        <w:t>Diffractometer</w:t>
      </w:r>
      <w:proofErr w:type="spellEnd"/>
      <w:r w:rsidRPr="00E30F51">
        <w:rPr>
          <w:b/>
          <w:bCs/>
          <w:kern w:val="36"/>
          <w:sz w:val="48"/>
          <w:szCs w:val="48"/>
          <w:lang w:val="en-US" w:eastAsia="de-CH"/>
        </w:rPr>
        <w:t xml:space="preserve"> </w:t>
      </w:r>
    </w:p>
    <w:p w:rsidR="00562572" w:rsidRPr="00884A79" w:rsidRDefault="00562572" w:rsidP="00562572">
      <w:pPr>
        <w:rPr>
          <w:sz w:val="24"/>
          <w:szCs w:val="24"/>
          <w:lang w:eastAsia="de-CH"/>
        </w:rPr>
      </w:pPr>
      <w:r w:rsidRPr="00E30F51">
        <w:rPr>
          <w:b/>
          <w:bCs/>
          <w:sz w:val="24"/>
          <w:szCs w:val="24"/>
          <w:lang w:val="en-US" w:eastAsia="de-CH"/>
        </w:rPr>
        <w:t>POLDI</w:t>
      </w:r>
      <w:r w:rsidRPr="00E30F51">
        <w:rPr>
          <w:sz w:val="24"/>
          <w:szCs w:val="24"/>
          <w:lang w:val="en-US" w:eastAsia="de-CH"/>
        </w:rPr>
        <w:t xml:space="preserve"> (Pulse </w:t>
      </w:r>
      <w:proofErr w:type="spellStart"/>
      <w:r w:rsidRPr="00E30F51">
        <w:rPr>
          <w:sz w:val="24"/>
          <w:szCs w:val="24"/>
          <w:lang w:val="en-US" w:eastAsia="de-CH"/>
        </w:rPr>
        <w:t>OverLap</w:t>
      </w:r>
      <w:proofErr w:type="spellEnd"/>
      <w:r w:rsidRPr="00E30F51">
        <w:rPr>
          <w:sz w:val="24"/>
          <w:szCs w:val="24"/>
          <w:lang w:val="en-US" w:eastAsia="de-CH"/>
        </w:rPr>
        <w:t xml:space="preserve"> </w:t>
      </w:r>
      <w:proofErr w:type="spellStart"/>
      <w:r w:rsidRPr="00E30F51">
        <w:rPr>
          <w:sz w:val="24"/>
          <w:szCs w:val="24"/>
          <w:lang w:val="en-US" w:eastAsia="de-CH"/>
        </w:rPr>
        <w:t>DIffractmeter</w:t>
      </w:r>
      <w:proofErr w:type="spellEnd"/>
      <w:r w:rsidRPr="00E30F51">
        <w:rPr>
          <w:sz w:val="24"/>
          <w:szCs w:val="24"/>
          <w:lang w:val="en-US" w:eastAsia="de-CH"/>
        </w:rPr>
        <w:t xml:space="preserve">) is a time-of-flight thermal neutron </w:t>
      </w:r>
      <w:proofErr w:type="spellStart"/>
      <w:r w:rsidRPr="00E30F51">
        <w:rPr>
          <w:sz w:val="24"/>
          <w:szCs w:val="24"/>
          <w:lang w:val="en-US" w:eastAsia="de-CH"/>
        </w:rPr>
        <w:t>diffractometer</w:t>
      </w:r>
      <w:proofErr w:type="spellEnd"/>
      <w:r w:rsidRPr="00E30F51">
        <w:rPr>
          <w:sz w:val="24"/>
          <w:szCs w:val="24"/>
          <w:lang w:val="en-US" w:eastAsia="de-CH"/>
        </w:rPr>
        <w:t xml:space="preserve">, dedicated to materials science applications. </w:t>
      </w:r>
      <w:r w:rsidRPr="00884A79">
        <w:rPr>
          <w:sz w:val="24"/>
          <w:szCs w:val="24"/>
          <w:lang w:eastAsia="de-CH"/>
        </w:rPr>
        <w:t xml:space="preserve">In </w:t>
      </w:r>
      <w:proofErr w:type="spellStart"/>
      <w:r w:rsidRPr="00884A79">
        <w:rPr>
          <w:sz w:val="24"/>
          <w:szCs w:val="24"/>
          <w:lang w:eastAsia="de-CH"/>
        </w:rPr>
        <w:t>particular</w:t>
      </w:r>
      <w:proofErr w:type="spellEnd"/>
      <w:r w:rsidRPr="00884A79">
        <w:rPr>
          <w:sz w:val="24"/>
          <w:szCs w:val="24"/>
          <w:lang w:eastAsia="de-CH"/>
        </w:rPr>
        <w:t xml:space="preserve"> POLDI </w:t>
      </w:r>
      <w:proofErr w:type="spellStart"/>
      <w:r w:rsidRPr="00884A79">
        <w:rPr>
          <w:sz w:val="24"/>
          <w:szCs w:val="24"/>
          <w:lang w:eastAsia="de-CH"/>
        </w:rPr>
        <w:t>is</w:t>
      </w:r>
      <w:proofErr w:type="spellEnd"/>
      <w:r w:rsidRPr="00884A79">
        <w:rPr>
          <w:sz w:val="24"/>
          <w:szCs w:val="24"/>
          <w:lang w:eastAsia="de-CH"/>
        </w:rPr>
        <w:t xml:space="preserve"> </w:t>
      </w:r>
      <w:proofErr w:type="gramStart"/>
      <w:r w:rsidRPr="00884A79">
        <w:rPr>
          <w:sz w:val="24"/>
          <w:szCs w:val="24"/>
          <w:lang w:eastAsia="de-CH"/>
        </w:rPr>
        <w:t>well</w:t>
      </w:r>
      <w:proofErr w:type="gramEnd"/>
      <w:r w:rsidRPr="00884A79">
        <w:rPr>
          <w:sz w:val="24"/>
          <w:szCs w:val="24"/>
          <w:lang w:eastAsia="de-CH"/>
        </w:rPr>
        <w:t xml:space="preserve"> </w:t>
      </w:r>
      <w:proofErr w:type="spellStart"/>
      <w:r w:rsidRPr="00884A79">
        <w:rPr>
          <w:sz w:val="24"/>
          <w:szCs w:val="24"/>
          <w:lang w:eastAsia="de-CH"/>
        </w:rPr>
        <w:t>suited</w:t>
      </w:r>
      <w:proofErr w:type="spellEnd"/>
      <w:r w:rsidRPr="00884A79">
        <w:rPr>
          <w:sz w:val="24"/>
          <w:szCs w:val="24"/>
          <w:lang w:eastAsia="de-CH"/>
        </w:rPr>
        <w:t xml:space="preserve"> </w:t>
      </w:r>
      <w:proofErr w:type="spellStart"/>
      <w:r w:rsidRPr="00884A79">
        <w:rPr>
          <w:sz w:val="24"/>
          <w:szCs w:val="24"/>
          <w:lang w:eastAsia="de-CH"/>
        </w:rPr>
        <w:t>for</w:t>
      </w:r>
      <w:proofErr w:type="spellEnd"/>
      <w:r w:rsidRPr="00884A79">
        <w:rPr>
          <w:sz w:val="24"/>
          <w:szCs w:val="24"/>
          <w:lang w:eastAsia="de-CH"/>
        </w:rPr>
        <w:t xml:space="preserve">: </w:t>
      </w:r>
    </w:p>
    <w:p w:rsidR="00562572" w:rsidRPr="00E30F51" w:rsidRDefault="00562572" w:rsidP="00562572">
      <w:pPr>
        <w:numPr>
          <w:ilvl w:val="0"/>
          <w:numId w:val="22"/>
        </w:numPr>
        <w:spacing w:before="100" w:beforeAutospacing="1" w:after="100" w:afterAutospacing="1" w:line="240" w:lineRule="auto"/>
        <w:jc w:val="left"/>
        <w:rPr>
          <w:sz w:val="24"/>
          <w:szCs w:val="24"/>
          <w:lang w:val="en-US" w:eastAsia="de-CH"/>
        </w:rPr>
      </w:pPr>
      <w:r w:rsidRPr="00E30F51">
        <w:rPr>
          <w:sz w:val="24"/>
          <w:szCs w:val="24"/>
          <w:lang w:val="en-US" w:eastAsia="de-CH"/>
        </w:rPr>
        <w:t xml:space="preserve">Spatially resolved measurements of residual stresses in engineering components </w:t>
      </w:r>
    </w:p>
    <w:p w:rsidR="00562572" w:rsidRPr="00E30F51" w:rsidRDefault="00562572" w:rsidP="00562572">
      <w:pPr>
        <w:numPr>
          <w:ilvl w:val="0"/>
          <w:numId w:val="22"/>
        </w:numPr>
        <w:spacing w:before="100" w:beforeAutospacing="1" w:after="100" w:afterAutospacing="1" w:line="240" w:lineRule="auto"/>
        <w:jc w:val="left"/>
        <w:rPr>
          <w:sz w:val="24"/>
          <w:szCs w:val="24"/>
          <w:lang w:val="en-US" w:eastAsia="de-CH"/>
        </w:rPr>
      </w:pPr>
      <w:r w:rsidRPr="00E30F51">
        <w:rPr>
          <w:sz w:val="24"/>
          <w:szCs w:val="24"/>
          <w:lang w:val="en-US" w:eastAsia="de-CH"/>
        </w:rPr>
        <w:t xml:space="preserve">Study of stress/temperature induced phase transformations </w:t>
      </w:r>
    </w:p>
    <w:p w:rsidR="00562572" w:rsidRPr="00884A79" w:rsidRDefault="00562572" w:rsidP="00562572">
      <w:pPr>
        <w:numPr>
          <w:ilvl w:val="0"/>
          <w:numId w:val="22"/>
        </w:numPr>
        <w:spacing w:before="100" w:beforeAutospacing="1" w:after="100" w:afterAutospacing="1" w:line="240" w:lineRule="auto"/>
        <w:jc w:val="left"/>
        <w:rPr>
          <w:sz w:val="24"/>
          <w:szCs w:val="24"/>
          <w:lang w:eastAsia="de-CH"/>
        </w:rPr>
      </w:pPr>
      <w:proofErr w:type="spellStart"/>
      <w:r w:rsidRPr="00884A79">
        <w:rPr>
          <w:sz w:val="24"/>
          <w:szCs w:val="24"/>
          <w:lang w:eastAsia="de-CH"/>
        </w:rPr>
        <w:lastRenderedPageBreak/>
        <w:t>In-situ</w:t>
      </w:r>
      <w:proofErr w:type="spellEnd"/>
      <w:r w:rsidRPr="00884A79">
        <w:rPr>
          <w:sz w:val="24"/>
          <w:szCs w:val="24"/>
          <w:lang w:eastAsia="de-CH"/>
        </w:rPr>
        <w:t xml:space="preserve"> </w:t>
      </w:r>
      <w:proofErr w:type="spellStart"/>
      <w:r w:rsidRPr="00884A79">
        <w:rPr>
          <w:sz w:val="24"/>
          <w:szCs w:val="24"/>
          <w:lang w:eastAsia="de-CH"/>
        </w:rPr>
        <w:t>deformation</w:t>
      </w:r>
      <w:proofErr w:type="spellEnd"/>
      <w:r w:rsidRPr="00884A79">
        <w:rPr>
          <w:sz w:val="24"/>
          <w:szCs w:val="24"/>
          <w:lang w:eastAsia="de-CH"/>
        </w:rPr>
        <w:t xml:space="preserve"> </w:t>
      </w:r>
      <w:proofErr w:type="spellStart"/>
      <w:r w:rsidRPr="00884A79">
        <w:rPr>
          <w:sz w:val="24"/>
          <w:szCs w:val="24"/>
          <w:lang w:eastAsia="de-CH"/>
        </w:rPr>
        <w:t>studies</w:t>
      </w:r>
      <w:proofErr w:type="spellEnd"/>
      <w:r w:rsidRPr="00884A79">
        <w:rPr>
          <w:sz w:val="24"/>
          <w:szCs w:val="24"/>
          <w:lang w:eastAsia="de-CH"/>
        </w:rPr>
        <w:t xml:space="preserve"> of metallic </w:t>
      </w:r>
      <w:proofErr w:type="spellStart"/>
      <w:r w:rsidRPr="00884A79">
        <w:rPr>
          <w:sz w:val="24"/>
          <w:szCs w:val="24"/>
          <w:lang w:eastAsia="de-CH"/>
        </w:rPr>
        <w:t>systems</w:t>
      </w:r>
      <w:proofErr w:type="spellEnd"/>
      <w:r w:rsidRPr="00884A79">
        <w:rPr>
          <w:sz w:val="24"/>
          <w:szCs w:val="24"/>
          <w:lang w:eastAsia="de-CH"/>
        </w:rPr>
        <w:t xml:space="preserve"> </w:t>
      </w:r>
    </w:p>
    <w:p w:rsidR="00562572" w:rsidRPr="00E30F51" w:rsidRDefault="00562572" w:rsidP="00562572">
      <w:pPr>
        <w:rPr>
          <w:sz w:val="24"/>
          <w:szCs w:val="24"/>
          <w:lang w:val="en-US" w:eastAsia="de-CH"/>
        </w:rPr>
      </w:pPr>
      <w:r w:rsidRPr="00E30F51">
        <w:rPr>
          <w:sz w:val="24"/>
          <w:szCs w:val="24"/>
          <w:lang w:val="en-US" w:eastAsia="de-CH"/>
        </w:rPr>
        <w:t xml:space="preserve">POLDI is operated by the </w:t>
      </w:r>
      <w:hyperlink r:id="rId12" w:history="1">
        <w:r w:rsidRPr="00E30F51">
          <w:rPr>
            <w:color w:val="0000FF"/>
            <w:sz w:val="24"/>
            <w:szCs w:val="24"/>
            <w:u w:val="single"/>
            <w:lang w:val="en-US" w:eastAsia="de-CH"/>
          </w:rPr>
          <w:t>NIAG group</w:t>
        </w:r>
      </w:hyperlink>
      <w:r w:rsidRPr="00E30F51">
        <w:rPr>
          <w:sz w:val="24"/>
          <w:szCs w:val="24"/>
          <w:lang w:val="en-US" w:eastAsia="de-CH"/>
        </w:rPr>
        <w:t xml:space="preserve"> of the </w:t>
      </w:r>
      <w:hyperlink r:id="rId13" w:history="1">
        <w:r w:rsidRPr="00E30F51">
          <w:rPr>
            <w:color w:val="0000FF"/>
            <w:sz w:val="24"/>
            <w:szCs w:val="24"/>
            <w:u w:val="single"/>
            <w:lang w:val="en-US" w:eastAsia="de-CH"/>
          </w:rPr>
          <w:t>Laboratory for Neutron Scattering and Imaging</w:t>
        </w:r>
      </w:hyperlink>
      <w:r w:rsidRPr="00E30F51">
        <w:rPr>
          <w:sz w:val="24"/>
          <w:szCs w:val="24"/>
          <w:lang w:val="en-US" w:eastAsia="de-CH"/>
        </w:rPr>
        <w:t>.</w:t>
      </w:r>
    </w:p>
    <w:p w:rsidR="00562572" w:rsidRPr="00E30F51" w:rsidRDefault="00562572" w:rsidP="00562572">
      <w:pPr>
        <w:rPr>
          <w:sz w:val="24"/>
          <w:szCs w:val="24"/>
          <w:lang w:val="en-US" w:eastAsia="de-CH"/>
        </w:rPr>
      </w:pPr>
    </w:p>
    <w:p w:rsidR="00562572" w:rsidRPr="004C050E" w:rsidRDefault="00562572" w:rsidP="0056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eastAsia="de-CH"/>
        </w:rPr>
      </w:pPr>
      <w:r w:rsidRPr="004C050E">
        <w:rPr>
          <w:rFonts w:ascii="Courier New" w:hAnsi="Courier New" w:cs="Courier New"/>
          <w:lang w:eastAsia="de-CH"/>
        </w:rPr>
        <w:t xml:space="preserve">POLDI: Ein Materialwissenschaftliches </w:t>
      </w:r>
      <w:proofErr w:type="spellStart"/>
      <w:r w:rsidRPr="004C050E">
        <w:rPr>
          <w:rFonts w:ascii="Courier New" w:hAnsi="Courier New" w:cs="Courier New"/>
          <w:lang w:eastAsia="de-CH"/>
        </w:rPr>
        <w:t>Flugzeit-Neutronen-Diffraktometer</w:t>
      </w:r>
      <w:proofErr w:type="spellEnd"/>
    </w:p>
    <w:p w:rsidR="00562572" w:rsidRPr="004C050E" w:rsidRDefault="00562572" w:rsidP="0056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eastAsia="de-CH"/>
        </w:rPr>
      </w:pPr>
      <w:r w:rsidRPr="004C050E">
        <w:rPr>
          <w:rFonts w:ascii="Courier New" w:hAnsi="Courier New" w:cs="Courier New"/>
          <w:lang w:eastAsia="de-CH"/>
        </w:rPr>
        <w:t xml:space="preserve">POLDI (Pulse </w:t>
      </w:r>
      <w:proofErr w:type="spellStart"/>
      <w:r w:rsidRPr="004C050E">
        <w:rPr>
          <w:rFonts w:ascii="Courier New" w:hAnsi="Courier New" w:cs="Courier New"/>
          <w:lang w:eastAsia="de-CH"/>
        </w:rPr>
        <w:t>OverLap</w:t>
      </w:r>
      <w:proofErr w:type="spellEnd"/>
      <w:r w:rsidRPr="004C050E">
        <w:rPr>
          <w:rFonts w:ascii="Courier New" w:hAnsi="Courier New" w:cs="Courier New"/>
          <w:lang w:eastAsia="de-CH"/>
        </w:rPr>
        <w:t xml:space="preserve"> </w:t>
      </w:r>
      <w:proofErr w:type="spellStart"/>
      <w:r w:rsidRPr="004C050E">
        <w:rPr>
          <w:rFonts w:ascii="Courier New" w:hAnsi="Courier New" w:cs="Courier New"/>
          <w:lang w:eastAsia="de-CH"/>
        </w:rPr>
        <w:t>DIffractmeter</w:t>
      </w:r>
      <w:proofErr w:type="spellEnd"/>
      <w:r w:rsidRPr="004C050E">
        <w:rPr>
          <w:rFonts w:ascii="Courier New" w:hAnsi="Courier New" w:cs="Courier New"/>
          <w:lang w:eastAsia="de-CH"/>
        </w:rPr>
        <w:t xml:space="preserve">) ist ein thermisches Neutronen </w:t>
      </w:r>
      <w:proofErr w:type="spellStart"/>
      <w:r w:rsidRPr="004C050E">
        <w:rPr>
          <w:rFonts w:ascii="Courier New" w:hAnsi="Courier New" w:cs="Courier New"/>
          <w:lang w:eastAsia="de-CH"/>
        </w:rPr>
        <w:t>Diffraktometer</w:t>
      </w:r>
      <w:proofErr w:type="spellEnd"/>
      <w:r w:rsidRPr="004C050E">
        <w:rPr>
          <w:rFonts w:ascii="Courier New" w:hAnsi="Courier New" w:cs="Courier New"/>
          <w:lang w:eastAsia="de-CH"/>
        </w:rPr>
        <w:t>, das speziell für Anwendungen in der Materialwissenschaft entwickelt wurde. Insbesondere ist POLDI gut geeignet für:</w:t>
      </w:r>
    </w:p>
    <w:p w:rsidR="00562572" w:rsidRPr="004C050E" w:rsidRDefault="00562572" w:rsidP="0056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eastAsia="de-CH"/>
        </w:rPr>
      </w:pPr>
      <w:r w:rsidRPr="004C050E">
        <w:rPr>
          <w:rFonts w:ascii="Courier New" w:hAnsi="Courier New" w:cs="Courier New"/>
          <w:lang w:eastAsia="de-CH"/>
        </w:rPr>
        <w:t>• Ortsaufgelöste Messungen von Eigenspannungen in technischen Bauteilen</w:t>
      </w:r>
    </w:p>
    <w:p w:rsidR="00562572" w:rsidRPr="004C050E" w:rsidRDefault="00562572" w:rsidP="0056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eastAsia="de-CH"/>
        </w:rPr>
      </w:pPr>
      <w:r w:rsidRPr="004C050E">
        <w:rPr>
          <w:rFonts w:ascii="Courier New" w:hAnsi="Courier New" w:cs="Courier New"/>
          <w:lang w:eastAsia="de-CH"/>
        </w:rPr>
        <w:t>• Untersuchung von stress- / temperaturinduzierten Phasenumwandlungen</w:t>
      </w:r>
    </w:p>
    <w:p w:rsidR="00562572" w:rsidRPr="004C050E" w:rsidRDefault="00562572" w:rsidP="0056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eastAsia="de-CH"/>
        </w:rPr>
      </w:pPr>
      <w:r w:rsidRPr="004C050E">
        <w:rPr>
          <w:rFonts w:ascii="Courier New" w:hAnsi="Courier New" w:cs="Courier New"/>
          <w:lang w:eastAsia="de-CH"/>
        </w:rPr>
        <w:lastRenderedPageBreak/>
        <w:t xml:space="preserve">• </w:t>
      </w:r>
      <w:proofErr w:type="spellStart"/>
      <w:r w:rsidRPr="004C050E">
        <w:rPr>
          <w:rFonts w:ascii="Courier New" w:hAnsi="Courier New" w:cs="Courier New"/>
          <w:lang w:eastAsia="de-CH"/>
        </w:rPr>
        <w:t>In-situ-Verformungsuntersuchungen</w:t>
      </w:r>
      <w:proofErr w:type="spellEnd"/>
      <w:r w:rsidRPr="004C050E">
        <w:rPr>
          <w:rFonts w:ascii="Courier New" w:hAnsi="Courier New" w:cs="Courier New"/>
          <w:lang w:eastAsia="de-CH"/>
        </w:rPr>
        <w:t xml:space="preserve"> metallischer Systeme</w:t>
      </w:r>
    </w:p>
    <w:p w:rsidR="00562572" w:rsidRPr="004C050E" w:rsidRDefault="00562572" w:rsidP="0056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eastAsia="de-CH"/>
        </w:rPr>
      </w:pPr>
      <w:r w:rsidRPr="004C050E">
        <w:rPr>
          <w:rFonts w:ascii="Courier New" w:hAnsi="Courier New" w:cs="Courier New"/>
          <w:lang w:eastAsia="de-CH"/>
        </w:rPr>
        <w:t xml:space="preserve">POLDI wird von der </w:t>
      </w:r>
      <w:proofErr w:type="spellStart"/>
      <w:r w:rsidRPr="004C050E">
        <w:rPr>
          <w:rFonts w:ascii="Courier New" w:hAnsi="Courier New" w:cs="Courier New"/>
          <w:lang w:eastAsia="de-CH"/>
        </w:rPr>
        <w:t>NIAG-Gruppe</w:t>
      </w:r>
      <w:proofErr w:type="spellEnd"/>
      <w:r w:rsidRPr="004C050E">
        <w:rPr>
          <w:rFonts w:ascii="Courier New" w:hAnsi="Courier New" w:cs="Courier New"/>
          <w:lang w:eastAsia="de-CH"/>
        </w:rPr>
        <w:t xml:space="preserve"> des Labors für Neutronenstreuung und </w:t>
      </w:r>
      <w:proofErr w:type="spellStart"/>
      <w:r w:rsidRPr="004C050E">
        <w:rPr>
          <w:rFonts w:ascii="Courier New" w:hAnsi="Courier New" w:cs="Courier New"/>
          <w:lang w:eastAsia="de-CH"/>
        </w:rPr>
        <w:t>Bildgebung</w:t>
      </w:r>
      <w:proofErr w:type="spellEnd"/>
      <w:r w:rsidRPr="004C050E">
        <w:rPr>
          <w:rFonts w:ascii="Courier New" w:hAnsi="Courier New" w:cs="Courier New"/>
          <w:lang w:eastAsia="de-CH"/>
        </w:rPr>
        <w:t xml:space="preserve"> betrieben</w:t>
      </w:r>
    </w:p>
    <w:p w:rsidR="00562572" w:rsidRDefault="00562572" w:rsidP="00562572"/>
    <w:p w:rsidR="00562572" w:rsidRDefault="00562572" w:rsidP="00562572"/>
    <w:p w:rsidR="00562572" w:rsidRPr="005E11F5" w:rsidRDefault="00562572" w:rsidP="00562572">
      <w:pPr>
        <w:pStyle w:val="berschrift3"/>
      </w:pPr>
      <w:proofErr w:type="spellStart"/>
      <w:r w:rsidRPr="005E11F5">
        <w:t>Contact</w:t>
      </w:r>
      <w:proofErr w:type="spellEnd"/>
      <w:r w:rsidRPr="005E11F5">
        <w:t xml:space="preserve"> </w:t>
      </w:r>
    </w:p>
    <w:p w:rsidR="00562572" w:rsidRDefault="00562572" w:rsidP="00562572">
      <w:r w:rsidRPr="005E11F5">
        <w:rPr>
          <w:rStyle w:val="Fett"/>
        </w:rPr>
        <w:t xml:space="preserve">Instrument </w:t>
      </w:r>
      <w:proofErr w:type="spellStart"/>
      <w:r w:rsidRPr="005E11F5">
        <w:rPr>
          <w:rStyle w:val="Fett"/>
        </w:rPr>
        <w:t>responsible</w:t>
      </w:r>
      <w:proofErr w:type="spellEnd"/>
      <w:r w:rsidRPr="005E11F5">
        <w:t xml:space="preserve"> </w:t>
      </w:r>
      <w:r w:rsidRPr="005E11F5">
        <w:br/>
        <w:t xml:space="preserve">Tobias </w:t>
      </w:r>
      <w:proofErr w:type="spellStart"/>
      <w:r w:rsidRPr="005E11F5">
        <w:t>Panzner</w:t>
      </w:r>
      <w:proofErr w:type="spellEnd"/>
      <w:r w:rsidRPr="005E11F5">
        <w:t xml:space="preserve"> </w:t>
      </w:r>
      <w:r w:rsidRPr="005E11F5">
        <w:br/>
      </w:r>
      <w:r w:rsidRPr="005E11F5">
        <w:rPr>
          <w:rStyle w:val="Fett"/>
        </w:rPr>
        <w:t>Phone:</w:t>
      </w:r>
      <w:r w:rsidRPr="005E11F5">
        <w:t xml:space="preserve"> +41 56 310 4342 </w:t>
      </w:r>
      <w:r w:rsidRPr="005E11F5">
        <w:br/>
      </w:r>
      <w:proofErr w:type="spellStart"/>
      <w:r w:rsidRPr="005E11F5">
        <w:rPr>
          <w:rStyle w:val="Fett"/>
        </w:rPr>
        <w:t>E-mail</w:t>
      </w:r>
      <w:proofErr w:type="spellEnd"/>
      <w:r w:rsidRPr="005E11F5">
        <w:rPr>
          <w:rStyle w:val="Fett"/>
        </w:rPr>
        <w:t>:</w:t>
      </w:r>
      <w:r w:rsidRPr="005E11F5">
        <w:t xml:space="preserve"> </w:t>
      </w:r>
      <w:hyperlink r:id="rId14" w:history="1">
        <w:r w:rsidRPr="005E11F5">
          <w:rPr>
            <w:rStyle w:val="Hyperlink"/>
          </w:rPr>
          <w:t>tobias.panzner@psi.ch</w:t>
        </w:r>
      </w:hyperlink>
      <w:r w:rsidRPr="005E11F5">
        <w:t xml:space="preserve"> </w:t>
      </w:r>
      <w:r w:rsidRPr="005E11F5">
        <w:br/>
      </w:r>
      <w:r w:rsidRPr="005E11F5">
        <w:br/>
      </w:r>
      <w:r w:rsidRPr="005E11F5">
        <w:rPr>
          <w:rStyle w:val="Fett"/>
        </w:rPr>
        <w:t xml:space="preserve">Instrument </w:t>
      </w:r>
      <w:proofErr w:type="spellStart"/>
      <w:r w:rsidRPr="005E11F5">
        <w:rPr>
          <w:rStyle w:val="Fett"/>
        </w:rPr>
        <w:t>co-responsible</w:t>
      </w:r>
      <w:proofErr w:type="spellEnd"/>
      <w:r w:rsidRPr="005E11F5">
        <w:t xml:space="preserve"> </w:t>
      </w:r>
      <w:r w:rsidRPr="005E11F5">
        <w:br/>
        <w:t xml:space="preserve">Steven Van </w:t>
      </w:r>
      <w:proofErr w:type="spellStart"/>
      <w:r w:rsidRPr="005E11F5">
        <w:t>Petegem</w:t>
      </w:r>
      <w:proofErr w:type="spellEnd"/>
      <w:r w:rsidRPr="005E11F5">
        <w:t xml:space="preserve"> </w:t>
      </w:r>
      <w:r w:rsidRPr="005E11F5">
        <w:br/>
      </w:r>
      <w:r w:rsidRPr="005E11F5">
        <w:rPr>
          <w:rStyle w:val="Fett"/>
        </w:rPr>
        <w:t>Phone:</w:t>
      </w:r>
      <w:r w:rsidRPr="005E11F5">
        <w:t xml:space="preserve"> +41 56 310 2537 </w:t>
      </w:r>
      <w:r w:rsidRPr="005E11F5">
        <w:br/>
      </w:r>
      <w:proofErr w:type="spellStart"/>
      <w:r w:rsidRPr="005E11F5">
        <w:rPr>
          <w:rStyle w:val="Fett"/>
        </w:rPr>
        <w:t>E-mail</w:t>
      </w:r>
      <w:proofErr w:type="spellEnd"/>
      <w:r w:rsidRPr="005E11F5">
        <w:rPr>
          <w:rStyle w:val="Fett"/>
        </w:rPr>
        <w:t>:</w:t>
      </w:r>
      <w:r w:rsidRPr="005E11F5">
        <w:t xml:space="preserve"> </w:t>
      </w:r>
      <w:hyperlink r:id="rId15" w:history="1">
        <w:r w:rsidRPr="005E11F5">
          <w:rPr>
            <w:rStyle w:val="Hyperlink"/>
          </w:rPr>
          <w:t>steven.vanpetegem@psi.ch</w:t>
        </w:r>
      </w:hyperlink>
    </w:p>
    <w:p w:rsidR="00562572" w:rsidRDefault="00562572" w:rsidP="00562572"/>
    <w:p w:rsidR="00562572" w:rsidRDefault="00562572" w:rsidP="00562572"/>
    <w:p w:rsidR="00562572" w:rsidRDefault="00562572" w:rsidP="00562572"/>
    <w:p w:rsidR="00562572" w:rsidRDefault="00562572" w:rsidP="00562572"/>
    <w:p w:rsidR="00562572" w:rsidRDefault="00562572" w:rsidP="00562572">
      <w:r w:rsidRPr="00E30F51">
        <w:rPr>
          <w:lang w:val="en-US"/>
        </w:rPr>
        <w:t xml:space="preserve">The Laboratory for Neutron Scattering and Imaging (LNS) at the Paul </w:t>
      </w:r>
      <w:proofErr w:type="spellStart"/>
      <w:r w:rsidRPr="00E30F51">
        <w:rPr>
          <w:lang w:val="en-US"/>
        </w:rPr>
        <w:t>Scherrer</w:t>
      </w:r>
      <w:proofErr w:type="spellEnd"/>
      <w:r w:rsidRPr="00E30F51">
        <w:rPr>
          <w:lang w:val="en-US"/>
        </w:rPr>
        <w:t xml:space="preserve"> Institute is responsible for the scientific exploitation, operation and development of neutron scattering and imaging instruments at the Swiss </w:t>
      </w:r>
      <w:proofErr w:type="spellStart"/>
      <w:r w:rsidRPr="00E30F51">
        <w:rPr>
          <w:lang w:val="en-US"/>
        </w:rPr>
        <w:t>Spallation</w:t>
      </w:r>
      <w:proofErr w:type="spellEnd"/>
      <w:r w:rsidRPr="00E30F51">
        <w:rPr>
          <w:lang w:val="en-US"/>
        </w:rPr>
        <w:t xml:space="preserve"> Neutron Source (SINQ). The team of 50 senior scientists, postdoctoral researchers and PhD students further collaborates on diverse research projects ranging from modern topics in condensed matter physics and materials science to pressing questions in energy research and health care. </w:t>
      </w:r>
      <w:hyperlink r:id="rId16" w:history="1">
        <w:proofErr w:type="spellStart"/>
        <w:r>
          <w:rPr>
            <w:rStyle w:val="Hyperlink"/>
          </w:rPr>
          <w:t>read</w:t>
        </w:r>
        <w:proofErr w:type="spellEnd"/>
        <w:r>
          <w:rPr>
            <w:rStyle w:val="Hyperlink"/>
          </w:rPr>
          <w:t xml:space="preserve"> </w:t>
        </w:r>
        <w:proofErr w:type="spellStart"/>
        <w:r>
          <w:rPr>
            <w:rStyle w:val="Hyperlink"/>
          </w:rPr>
          <w:t>more</w:t>
        </w:r>
        <w:proofErr w:type="spellEnd"/>
      </w:hyperlink>
      <w:r>
        <w:t xml:space="preserve"> </w:t>
      </w:r>
    </w:p>
    <w:p w:rsidR="00562572" w:rsidRDefault="00562572" w:rsidP="00562572">
      <w:r>
        <w:pict>
          <v:rect id="_x0000_i1081" style="width:0;height:1.5pt" o:hralign="center" o:hrstd="t" o:hr="t" fillcolor="#a0a0a0" stroked="f"/>
        </w:pict>
      </w:r>
    </w:p>
    <w:p w:rsidR="00562572" w:rsidRPr="00E30F51" w:rsidRDefault="00562572" w:rsidP="00562572">
      <w:pPr>
        <w:pStyle w:val="berschrift2"/>
        <w:rPr>
          <w:lang w:val="en-US"/>
        </w:rPr>
      </w:pPr>
      <w:r w:rsidRPr="00E30F51">
        <w:rPr>
          <w:lang w:val="en-US"/>
        </w:rPr>
        <w:lastRenderedPageBreak/>
        <w:t xml:space="preserve">PhD, Master, Bachelor or Semester projects at the LNS </w:t>
      </w:r>
    </w:p>
    <w:p w:rsidR="00562572" w:rsidRDefault="00562572" w:rsidP="00562572">
      <w:r w:rsidRPr="00E30F51">
        <w:rPr>
          <w:lang w:val="en-US"/>
        </w:rPr>
        <w:t xml:space="preserve">We offer students the possibility to do their PhD or educational research in our lab. See </w:t>
      </w:r>
      <w:hyperlink r:id="rId17" w:history="1">
        <w:r w:rsidRPr="00E30F51">
          <w:rPr>
            <w:rStyle w:val="Hyperlink"/>
            <w:lang w:val="en-US"/>
          </w:rPr>
          <w:t>Teaching and Education</w:t>
        </w:r>
      </w:hyperlink>
      <w:r w:rsidRPr="00E30F51">
        <w:rPr>
          <w:lang w:val="en-US"/>
        </w:rPr>
        <w:t xml:space="preserve"> for detailed information on Master/Diploma thesis, Bachelor/Semester work and practical courses at the LNS. </w:t>
      </w:r>
      <w:proofErr w:type="spellStart"/>
      <w:r>
        <w:t>Currently</w:t>
      </w:r>
      <w:proofErr w:type="spellEnd"/>
      <w:r>
        <w:t xml:space="preserve"> </w:t>
      </w:r>
      <w:proofErr w:type="spellStart"/>
      <w:r>
        <w:t>we</w:t>
      </w:r>
      <w:proofErr w:type="spellEnd"/>
      <w:r>
        <w:t xml:space="preserve"> </w:t>
      </w:r>
      <w:proofErr w:type="spellStart"/>
      <w:r>
        <w:t>have</w:t>
      </w:r>
      <w:proofErr w:type="spellEnd"/>
      <w:r>
        <w:t xml:space="preserve"> </w:t>
      </w:r>
      <w:proofErr w:type="spellStart"/>
      <w:r>
        <w:t>open</w:t>
      </w:r>
      <w:proofErr w:type="spellEnd"/>
      <w:r>
        <w:t xml:space="preserve"> </w:t>
      </w:r>
      <w:proofErr w:type="spellStart"/>
      <w:r>
        <w:t>positions</w:t>
      </w:r>
      <w:proofErr w:type="spellEnd"/>
      <w:r>
        <w:t xml:space="preserve"> </w:t>
      </w:r>
      <w:proofErr w:type="spellStart"/>
      <w:r>
        <w:t>for</w:t>
      </w:r>
      <w:proofErr w:type="spellEnd"/>
      <w:r>
        <w:t xml:space="preserve"> </w:t>
      </w:r>
    </w:p>
    <w:p w:rsidR="00562572" w:rsidRDefault="00562572" w:rsidP="00562572">
      <w:pPr>
        <w:numPr>
          <w:ilvl w:val="0"/>
          <w:numId w:val="23"/>
        </w:numPr>
        <w:spacing w:before="100" w:beforeAutospacing="1" w:after="100" w:afterAutospacing="1" w:line="240" w:lineRule="auto"/>
        <w:jc w:val="left"/>
      </w:pPr>
      <w:hyperlink r:id="rId18" w:history="1">
        <w:r>
          <w:rPr>
            <w:rStyle w:val="Hyperlink"/>
          </w:rPr>
          <w:t xml:space="preserve">Semester </w:t>
        </w:r>
        <w:proofErr w:type="spellStart"/>
        <w:r>
          <w:rPr>
            <w:rStyle w:val="Hyperlink"/>
          </w:rPr>
          <w:t>projects</w:t>
        </w:r>
        <w:proofErr w:type="spellEnd"/>
      </w:hyperlink>
      <w:r>
        <w:t xml:space="preserve"> on </w:t>
      </w:r>
      <w:proofErr w:type="spellStart"/>
      <w:r>
        <w:t>several</w:t>
      </w:r>
      <w:proofErr w:type="spellEnd"/>
      <w:r>
        <w:t xml:space="preserve"> </w:t>
      </w:r>
      <w:proofErr w:type="spellStart"/>
      <w:r>
        <w:t>topics</w:t>
      </w:r>
      <w:proofErr w:type="spellEnd"/>
      <w:r>
        <w:t xml:space="preserve"> </w:t>
      </w:r>
    </w:p>
    <w:p w:rsidR="00562572" w:rsidRPr="00E30F51" w:rsidRDefault="00562572" w:rsidP="00562572">
      <w:pPr>
        <w:numPr>
          <w:ilvl w:val="0"/>
          <w:numId w:val="23"/>
        </w:numPr>
        <w:spacing w:before="100" w:beforeAutospacing="1" w:after="100" w:afterAutospacing="1" w:line="240" w:lineRule="auto"/>
        <w:jc w:val="left"/>
        <w:rPr>
          <w:lang w:val="en-US"/>
        </w:rPr>
      </w:pPr>
      <w:hyperlink r:id="rId19" w:history="1">
        <w:r w:rsidRPr="00E30F51">
          <w:rPr>
            <w:rStyle w:val="Hyperlink"/>
            <w:lang w:val="en-US"/>
          </w:rPr>
          <w:t>Master project</w:t>
        </w:r>
      </w:hyperlink>
      <w:r w:rsidRPr="00E30F51">
        <w:rPr>
          <w:lang w:val="en-US"/>
        </w:rPr>
        <w:t xml:space="preserve"> - Elastic properties in </w:t>
      </w:r>
      <w:r w:rsidRPr="00E30F51">
        <w:rPr>
          <w:rStyle w:val="Fett"/>
          <w:lang w:val="en-US"/>
        </w:rPr>
        <w:t>low dimensional quantum systems</w:t>
      </w:r>
      <w:r w:rsidRPr="00E30F51">
        <w:rPr>
          <w:lang w:val="en-US"/>
        </w:rPr>
        <w:t xml:space="preserve"> </w:t>
      </w:r>
    </w:p>
    <w:p w:rsidR="00562572" w:rsidRPr="00E30F51" w:rsidRDefault="00562572" w:rsidP="00562572">
      <w:pPr>
        <w:numPr>
          <w:ilvl w:val="0"/>
          <w:numId w:val="23"/>
        </w:numPr>
        <w:spacing w:before="100" w:beforeAutospacing="1" w:after="100" w:afterAutospacing="1" w:line="240" w:lineRule="auto"/>
        <w:jc w:val="left"/>
        <w:rPr>
          <w:lang w:val="en-US"/>
        </w:rPr>
      </w:pPr>
      <w:hyperlink r:id="rId20" w:history="1">
        <w:r w:rsidRPr="00E30F51">
          <w:rPr>
            <w:rStyle w:val="Hyperlink"/>
            <w:lang w:val="en-US"/>
          </w:rPr>
          <w:t>Master project</w:t>
        </w:r>
      </w:hyperlink>
      <w:r w:rsidRPr="00E30F51">
        <w:rPr>
          <w:lang w:val="en-US"/>
        </w:rPr>
        <w:t xml:space="preserve"> - Spontaneous </w:t>
      </w:r>
      <w:proofErr w:type="spellStart"/>
      <w:r w:rsidRPr="00E30F51">
        <w:rPr>
          <w:lang w:val="en-US"/>
        </w:rPr>
        <w:t>magnon</w:t>
      </w:r>
      <w:proofErr w:type="spellEnd"/>
      <w:r w:rsidRPr="00E30F51">
        <w:rPr>
          <w:lang w:val="en-US"/>
        </w:rPr>
        <w:t xml:space="preserve"> decay in </w:t>
      </w:r>
      <w:r w:rsidRPr="00E30F51">
        <w:rPr>
          <w:rStyle w:val="Fett"/>
          <w:lang w:val="en-US"/>
        </w:rPr>
        <w:t xml:space="preserve">non-collinear </w:t>
      </w:r>
      <w:proofErr w:type="spellStart"/>
      <w:r w:rsidRPr="00E30F51">
        <w:rPr>
          <w:rStyle w:val="Fett"/>
          <w:lang w:val="en-US"/>
        </w:rPr>
        <w:t>antiferromagnets</w:t>
      </w:r>
      <w:proofErr w:type="spellEnd"/>
      <w:r w:rsidRPr="00E30F51">
        <w:rPr>
          <w:lang w:val="en-US"/>
        </w:rPr>
        <w:t xml:space="preserve"> </w:t>
      </w:r>
    </w:p>
    <w:p w:rsidR="00562572" w:rsidRPr="00E30F51" w:rsidRDefault="00562572" w:rsidP="00562572">
      <w:pPr>
        <w:numPr>
          <w:ilvl w:val="0"/>
          <w:numId w:val="23"/>
        </w:numPr>
        <w:spacing w:before="100" w:beforeAutospacing="1" w:after="100" w:afterAutospacing="1" w:line="240" w:lineRule="auto"/>
        <w:jc w:val="left"/>
        <w:rPr>
          <w:lang w:val="en-US"/>
        </w:rPr>
      </w:pPr>
      <w:hyperlink r:id="rId21" w:history="1">
        <w:r w:rsidRPr="00E30F51">
          <w:rPr>
            <w:rStyle w:val="Hyperlink"/>
            <w:lang w:val="en-US"/>
          </w:rPr>
          <w:t>Master project</w:t>
        </w:r>
      </w:hyperlink>
      <w:r w:rsidRPr="00E30F51">
        <w:rPr>
          <w:lang w:val="en-US"/>
        </w:rPr>
        <w:t xml:space="preserve"> - </w:t>
      </w:r>
      <w:r w:rsidRPr="00E30F51">
        <w:rPr>
          <w:rStyle w:val="Fett"/>
          <w:lang w:val="en-US"/>
        </w:rPr>
        <w:t>Geometrical magnetic frustration</w:t>
      </w:r>
      <w:r w:rsidRPr="00E30F51">
        <w:rPr>
          <w:lang w:val="en-US"/>
        </w:rPr>
        <w:t xml:space="preserve"> beyond insulating ionic compounds </w:t>
      </w:r>
    </w:p>
    <w:p w:rsidR="00562572" w:rsidRPr="00E30F51" w:rsidRDefault="00562572" w:rsidP="00562572">
      <w:pPr>
        <w:numPr>
          <w:ilvl w:val="0"/>
          <w:numId w:val="23"/>
        </w:numPr>
        <w:spacing w:before="100" w:beforeAutospacing="1" w:after="100" w:afterAutospacing="1" w:line="240" w:lineRule="auto"/>
        <w:jc w:val="left"/>
        <w:rPr>
          <w:lang w:val="en-US"/>
        </w:rPr>
      </w:pPr>
      <w:hyperlink r:id="rId22" w:history="1">
        <w:r w:rsidRPr="00E30F51">
          <w:rPr>
            <w:rStyle w:val="Hyperlink"/>
            <w:lang w:val="en-US"/>
          </w:rPr>
          <w:t>Master project</w:t>
        </w:r>
      </w:hyperlink>
      <w:r w:rsidRPr="00E30F51">
        <w:rPr>
          <w:lang w:val="en-US"/>
        </w:rPr>
        <w:t xml:space="preserve"> - Magnetic order in </w:t>
      </w:r>
      <w:r w:rsidRPr="00E30F51">
        <w:rPr>
          <w:rStyle w:val="Fett"/>
          <w:lang w:val="en-US"/>
        </w:rPr>
        <w:t>anisotropic triangular materials</w:t>
      </w:r>
      <w:r w:rsidRPr="00E30F51">
        <w:rPr>
          <w:lang w:val="en-US"/>
        </w:rPr>
        <w:t xml:space="preserve"> </w:t>
      </w:r>
    </w:p>
    <w:p w:rsidR="00562572" w:rsidRPr="00E30F51" w:rsidRDefault="00562572" w:rsidP="00562572">
      <w:pPr>
        <w:numPr>
          <w:ilvl w:val="0"/>
          <w:numId w:val="23"/>
        </w:numPr>
        <w:spacing w:before="100" w:beforeAutospacing="1" w:after="100" w:afterAutospacing="1" w:line="240" w:lineRule="auto"/>
        <w:jc w:val="left"/>
        <w:rPr>
          <w:lang w:val="en-US"/>
        </w:rPr>
      </w:pPr>
      <w:hyperlink r:id="rId23" w:history="1">
        <w:r w:rsidRPr="00E30F51">
          <w:rPr>
            <w:rStyle w:val="Hyperlink"/>
            <w:lang w:val="en-US"/>
          </w:rPr>
          <w:t>Master project</w:t>
        </w:r>
      </w:hyperlink>
      <w:r w:rsidRPr="00E30F51">
        <w:rPr>
          <w:lang w:val="en-US"/>
        </w:rPr>
        <w:t xml:space="preserve"> - Magnetic structure of the </w:t>
      </w:r>
      <w:r w:rsidRPr="00E30F51">
        <w:rPr>
          <w:rStyle w:val="Fett"/>
          <w:lang w:val="en-US"/>
        </w:rPr>
        <w:t xml:space="preserve">quantum </w:t>
      </w:r>
      <w:proofErr w:type="spellStart"/>
      <w:r w:rsidRPr="00E30F51">
        <w:rPr>
          <w:rStyle w:val="Fett"/>
          <w:lang w:val="en-US"/>
        </w:rPr>
        <w:t>trimer</w:t>
      </w:r>
      <w:proofErr w:type="spellEnd"/>
      <w:r w:rsidRPr="00E30F51">
        <w:rPr>
          <w:rStyle w:val="Fett"/>
          <w:lang w:val="en-US"/>
        </w:rPr>
        <w:t xml:space="preserve"> compound</w:t>
      </w:r>
      <w:r w:rsidRPr="00E30F51">
        <w:rPr>
          <w:lang w:val="en-US"/>
        </w:rPr>
        <w:t xml:space="preserve"> Cs</w:t>
      </w:r>
      <w:r w:rsidRPr="00E30F51">
        <w:rPr>
          <w:vertAlign w:val="subscript"/>
          <w:lang w:val="en-US"/>
        </w:rPr>
        <w:t>3</w:t>
      </w:r>
      <w:r w:rsidRPr="00E30F51">
        <w:rPr>
          <w:lang w:val="en-US"/>
        </w:rPr>
        <w:t>Cu</w:t>
      </w:r>
      <w:r w:rsidRPr="00E30F51">
        <w:rPr>
          <w:vertAlign w:val="subscript"/>
          <w:lang w:val="en-US"/>
        </w:rPr>
        <w:t>3</w:t>
      </w:r>
      <w:r w:rsidRPr="00E30F51">
        <w:rPr>
          <w:lang w:val="en-US"/>
        </w:rPr>
        <w:t>Cl</w:t>
      </w:r>
      <w:r w:rsidRPr="00E30F51">
        <w:rPr>
          <w:vertAlign w:val="subscript"/>
          <w:lang w:val="en-US"/>
        </w:rPr>
        <w:t>8</w:t>
      </w:r>
      <w:r w:rsidRPr="00E30F51">
        <w:rPr>
          <w:lang w:val="en-US"/>
        </w:rPr>
        <w:t xml:space="preserve">OH </w:t>
      </w:r>
    </w:p>
    <w:p w:rsidR="00562572" w:rsidRDefault="00562572" w:rsidP="00562572">
      <w:r>
        <w:pict>
          <v:rect id="_x0000_i1082" style="width:0;height:1.5pt" o:hralign="center" o:hrstd="t" o:hr="t" fillcolor="#a0a0a0" stroked="f"/>
        </w:pict>
      </w:r>
    </w:p>
    <w:p w:rsidR="00562572" w:rsidRDefault="00562572" w:rsidP="00562572">
      <w:pPr>
        <w:pStyle w:val="berschrift2"/>
      </w:pPr>
      <w:r>
        <w:t xml:space="preserve">News </w:t>
      </w:r>
    </w:p>
    <w:p w:rsidR="00562572" w:rsidRDefault="00562572" w:rsidP="00562572">
      <w:pPr>
        <w:pStyle w:val="headnote"/>
      </w:pPr>
      <w:r>
        <w:t xml:space="preserve">12. </w:t>
      </w:r>
      <w:proofErr w:type="spellStart"/>
      <w:r>
        <w:t>February</w:t>
      </w:r>
      <w:proofErr w:type="spellEnd"/>
      <w:r>
        <w:t xml:space="preserve"> 2018 </w:t>
      </w:r>
    </w:p>
    <w:p w:rsidR="00562572" w:rsidRDefault="00562572" w:rsidP="00562572">
      <w:r>
        <w:rPr>
          <w:noProof/>
          <w:color w:val="0000FF"/>
          <w:lang w:eastAsia="de-CH" w:bidi="ar-SA"/>
        </w:rPr>
        <w:drawing>
          <wp:inline distT="0" distB="0" distL="0" distR="0">
            <wp:extent cx="2286000" cy="1289050"/>
            <wp:effectExtent l="19050" t="0" r="0" b="0"/>
            <wp:docPr id="53" name="Bild 3" descr="mg.jpg">
              <a:hlinkClick xmlns:a="http://schemas.openxmlformats.org/drawingml/2006/main" r:id="rId24" tooltip="&quot;mg.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g.jpg">
                      <a:hlinkClick r:id="rId24" tooltip="&quot;mg.jpg&quot;"/>
                    </pic:cNvPr>
                    <pic:cNvPicPr>
                      <a:picLocks noChangeAspect="1" noChangeArrowheads="1"/>
                    </pic:cNvPicPr>
                  </pic:nvPicPr>
                  <pic:blipFill>
                    <a:blip r:embed="rId25" cstate="print"/>
                    <a:srcRect/>
                    <a:stretch>
                      <a:fillRect/>
                    </a:stretch>
                  </pic:blipFill>
                  <pic:spPr bwMode="auto">
                    <a:xfrm>
                      <a:off x="0" y="0"/>
                      <a:ext cx="2286000" cy="1289050"/>
                    </a:xfrm>
                    <a:prstGeom prst="rect">
                      <a:avLst/>
                    </a:prstGeom>
                    <a:noFill/>
                    <a:ln w="9525">
                      <a:noFill/>
                      <a:miter lim="800000"/>
                      <a:headEnd/>
                      <a:tailEnd/>
                    </a:ln>
                  </pic:spPr>
                </pic:pic>
              </a:graphicData>
            </a:graphic>
          </wp:inline>
        </w:drawing>
      </w:r>
    </w:p>
    <w:p w:rsidR="00562572" w:rsidRPr="00E30F51" w:rsidRDefault="00562572" w:rsidP="00562572">
      <w:pPr>
        <w:pStyle w:val="berschrift3"/>
        <w:rPr>
          <w:lang w:val="en-US"/>
        </w:rPr>
      </w:pPr>
      <w:r w:rsidRPr="00E30F51">
        <w:rPr>
          <w:lang w:val="en-US"/>
        </w:rPr>
        <w:t xml:space="preserve">Imaging at Paul </w:t>
      </w:r>
      <w:proofErr w:type="spellStart"/>
      <w:r w:rsidRPr="00E30F51">
        <w:rPr>
          <w:lang w:val="en-US"/>
        </w:rPr>
        <w:t>Scherrer</w:t>
      </w:r>
      <w:proofErr w:type="spellEnd"/>
      <w:r w:rsidRPr="00E30F51">
        <w:rPr>
          <w:lang w:val="en-US"/>
        </w:rPr>
        <w:t xml:space="preserve"> Institute helps to increase production at ABB site in Aargau </w:t>
      </w:r>
    </w:p>
    <w:p w:rsidR="00562572" w:rsidRDefault="00562572" w:rsidP="00562572">
      <w:r w:rsidRPr="00E30F51">
        <w:rPr>
          <w:lang w:val="en-US"/>
        </w:rPr>
        <w:t xml:space="preserve">The ABB facility in </w:t>
      </w:r>
      <w:proofErr w:type="spellStart"/>
      <w:r w:rsidRPr="00E30F51">
        <w:rPr>
          <w:lang w:val="en-US"/>
        </w:rPr>
        <w:t>Wettingen</w:t>
      </w:r>
      <w:proofErr w:type="spellEnd"/>
      <w:r w:rsidRPr="00E30F51">
        <w:rPr>
          <w:lang w:val="en-US"/>
        </w:rPr>
        <w:t xml:space="preserve">, Aargau, got practical recommendations on increasing output in the manufacture of ceramic components. The ceramics in question are </w:t>
      </w:r>
      <w:r w:rsidRPr="00E30F51">
        <w:rPr>
          <w:lang w:val="en-US"/>
        </w:rPr>
        <w:lastRenderedPageBreak/>
        <w:t xml:space="preserve">voltage-dependent resistors used in overvoltage protectors – a kind of lightning protection system – for example in electrical transmission lines. Researchers of the Laboratory for Neutron Scattering and Imaging at the Paul </w:t>
      </w:r>
      <w:proofErr w:type="spellStart"/>
      <w:r w:rsidRPr="00E30F51">
        <w:rPr>
          <w:lang w:val="en-US"/>
        </w:rPr>
        <w:t>Scherrer</w:t>
      </w:r>
      <w:proofErr w:type="spellEnd"/>
      <w:r w:rsidRPr="00E30F51">
        <w:rPr>
          <w:lang w:val="en-US"/>
        </w:rPr>
        <w:t xml:space="preserve"> Institute PSI examined the components by means of neutron imaging. With the help of these images, ABB employees were able to see where there was potential for further process </w:t>
      </w:r>
      <w:proofErr w:type="spellStart"/>
      <w:r w:rsidRPr="00E30F51">
        <w:rPr>
          <w:lang w:val="en-US"/>
        </w:rPr>
        <w:t>optimisation</w:t>
      </w:r>
      <w:proofErr w:type="spellEnd"/>
      <w:r w:rsidRPr="00E30F51">
        <w:rPr>
          <w:lang w:val="en-US"/>
        </w:rPr>
        <w:t xml:space="preserve">. This investigation took place within the framework of a feasibility study funded by </w:t>
      </w:r>
      <w:proofErr w:type="spellStart"/>
      <w:r w:rsidRPr="00E30F51">
        <w:rPr>
          <w:lang w:val="en-US"/>
        </w:rPr>
        <w:t>Hightech</w:t>
      </w:r>
      <w:proofErr w:type="spellEnd"/>
      <w:r w:rsidRPr="00E30F51">
        <w:rPr>
          <w:lang w:val="en-US"/>
        </w:rPr>
        <w:t xml:space="preserve"> </w:t>
      </w:r>
      <w:proofErr w:type="spellStart"/>
      <w:r w:rsidRPr="00E30F51">
        <w:rPr>
          <w:lang w:val="en-US"/>
        </w:rPr>
        <w:t>Zentrum</w:t>
      </w:r>
      <w:proofErr w:type="spellEnd"/>
      <w:r w:rsidRPr="00E30F51">
        <w:rPr>
          <w:lang w:val="en-US"/>
        </w:rPr>
        <w:t xml:space="preserve"> Aargau. </w:t>
      </w:r>
      <w:hyperlink r:id="rId26" w:history="1">
        <w:r>
          <w:rPr>
            <w:rStyle w:val="Hyperlink"/>
          </w:rPr>
          <w:t>PSI Media Release</w:t>
        </w:r>
      </w:hyperlink>
      <w:r>
        <w:t xml:space="preserve"> </w:t>
      </w:r>
    </w:p>
    <w:p w:rsidR="00562572" w:rsidRDefault="00562572" w:rsidP="00562572">
      <w:pPr>
        <w:pStyle w:val="headnote"/>
      </w:pPr>
      <w:r>
        <w:t xml:space="preserve">11. </w:t>
      </w:r>
      <w:proofErr w:type="spellStart"/>
      <w:r>
        <w:t>December</w:t>
      </w:r>
      <w:proofErr w:type="spellEnd"/>
      <w:r>
        <w:t xml:space="preserve"> 2017 </w:t>
      </w:r>
    </w:p>
    <w:p w:rsidR="00562572" w:rsidRDefault="00562572" w:rsidP="00562572">
      <w:r>
        <w:rPr>
          <w:noProof/>
          <w:color w:val="0000FF"/>
          <w:lang w:eastAsia="de-CH" w:bidi="ar-SA"/>
        </w:rPr>
        <w:drawing>
          <wp:inline distT="0" distB="0" distL="0" distR="0">
            <wp:extent cx="2286000" cy="1524000"/>
            <wp:effectExtent l="19050" t="0" r="0" b="0"/>
            <wp:docPr id="54" name="Bild 4" descr="SwedNess SINQ.jpg">
              <a:hlinkClick xmlns:a="http://schemas.openxmlformats.org/drawingml/2006/main" r:id="rId27" tooltip="&quot;SwedNess SINQ.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wedNess SINQ.jpg">
                      <a:hlinkClick r:id="rId27" tooltip="&quot;SwedNess SINQ.jpg&quot;"/>
                    </pic:cNvPr>
                    <pic:cNvPicPr>
                      <a:picLocks noChangeAspect="1" noChangeArrowheads="1"/>
                    </pic:cNvPicPr>
                  </pic:nvPicPr>
                  <pic:blipFill>
                    <a:blip r:embed="rId28" cstate="print"/>
                    <a:srcRect/>
                    <a:stretch>
                      <a:fillRect/>
                    </a:stretch>
                  </pic:blipFill>
                  <pic:spPr bwMode="auto">
                    <a:xfrm>
                      <a:off x="0" y="0"/>
                      <a:ext cx="2286000" cy="1524000"/>
                    </a:xfrm>
                    <a:prstGeom prst="rect">
                      <a:avLst/>
                    </a:prstGeom>
                    <a:noFill/>
                    <a:ln w="9525">
                      <a:noFill/>
                      <a:miter lim="800000"/>
                      <a:headEnd/>
                      <a:tailEnd/>
                    </a:ln>
                  </pic:spPr>
                </pic:pic>
              </a:graphicData>
            </a:graphic>
          </wp:inline>
        </w:drawing>
      </w:r>
    </w:p>
    <w:p w:rsidR="00562572" w:rsidRPr="00E30F51" w:rsidRDefault="00562572" w:rsidP="00562572">
      <w:pPr>
        <w:pStyle w:val="berschrift3"/>
        <w:rPr>
          <w:lang w:val="en-US"/>
        </w:rPr>
      </w:pPr>
      <w:proofErr w:type="spellStart"/>
      <w:r w:rsidRPr="00E30F51">
        <w:rPr>
          <w:lang w:val="en-US"/>
        </w:rPr>
        <w:t>SwedNess</w:t>
      </w:r>
      <w:proofErr w:type="spellEnd"/>
      <w:r w:rsidRPr="00E30F51">
        <w:rPr>
          <w:lang w:val="en-US"/>
        </w:rPr>
        <w:t xml:space="preserve"> Students visit PSI for hands-on training in neutron scattering </w:t>
      </w:r>
    </w:p>
    <w:p w:rsidR="00562572" w:rsidRPr="00E30F51" w:rsidRDefault="00562572" w:rsidP="00562572">
      <w:pPr>
        <w:rPr>
          <w:lang w:val="en-US"/>
        </w:rPr>
      </w:pPr>
      <w:r w:rsidRPr="00E30F51">
        <w:rPr>
          <w:lang w:val="en-US"/>
        </w:rPr>
        <w:t xml:space="preserve">To take full advantage of the upcoming European </w:t>
      </w:r>
      <w:proofErr w:type="spellStart"/>
      <w:r w:rsidRPr="00E30F51">
        <w:rPr>
          <w:lang w:val="en-US"/>
        </w:rPr>
        <w:t>Spallation</w:t>
      </w:r>
      <w:proofErr w:type="spellEnd"/>
      <w:r w:rsidRPr="00E30F51">
        <w:rPr>
          <w:lang w:val="en-US"/>
        </w:rPr>
        <w:t xml:space="preserve"> Source facility ESS, strategic funding has been allocated to rebuild and expand the Swedish neutron scattering community. One of the most important actions is the establishment of the Swedish national graduate school in neutron scattering (</w:t>
      </w:r>
      <w:proofErr w:type="spellStart"/>
      <w:r w:rsidRPr="00E30F51">
        <w:rPr>
          <w:lang w:val="en-US"/>
        </w:rPr>
        <w:t>SwedNess</w:t>
      </w:r>
      <w:proofErr w:type="spellEnd"/>
      <w:r w:rsidRPr="00E30F51">
        <w:rPr>
          <w:lang w:val="en-US"/>
        </w:rPr>
        <w:t xml:space="preserve">). Up to 40 PhD students will be fully funded, employed and trained within this school. In the end of September 2017, the first 20 PhD students arrived at the Paul </w:t>
      </w:r>
      <w:proofErr w:type="spellStart"/>
      <w:r w:rsidRPr="00E30F51">
        <w:rPr>
          <w:lang w:val="en-US"/>
        </w:rPr>
        <w:t>Scherrer</w:t>
      </w:r>
      <w:proofErr w:type="spellEnd"/>
      <w:r w:rsidRPr="00E30F51">
        <w:rPr>
          <w:lang w:val="en-US"/>
        </w:rPr>
        <w:t xml:space="preserve"> Institute (PSI) and the Swiss </w:t>
      </w:r>
      <w:proofErr w:type="spellStart"/>
      <w:r w:rsidRPr="00E30F51">
        <w:rPr>
          <w:lang w:val="en-US"/>
        </w:rPr>
        <w:t>Spallation</w:t>
      </w:r>
      <w:proofErr w:type="spellEnd"/>
      <w:r w:rsidRPr="00E30F51">
        <w:rPr>
          <w:lang w:val="en-US"/>
        </w:rPr>
        <w:t xml:space="preserve"> Neutron Source (SINQ) for their very first hands-on training in neutron scattering. During their week at PSI the </w:t>
      </w:r>
      <w:proofErr w:type="spellStart"/>
      <w:r w:rsidRPr="00E30F51">
        <w:rPr>
          <w:lang w:val="en-US"/>
        </w:rPr>
        <w:t>SwedNess</w:t>
      </w:r>
      <w:proofErr w:type="spellEnd"/>
      <w:r w:rsidRPr="00E30F51">
        <w:rPr>
          <w:lang w:val="en-US"/>
        </w:rPr>
        <w:t xml:space="preserve"> students obtained specific training in neutron </w:t>
      </w:r>
      <w:proofErr w:type="spellStart"/>
      <w:r w:rsidRPr="00E30F51">
        <w:rPr>
          <w:lang w:val="en-US"/>
        </w:rPr>
        <w:t>reflectometry</w:t>
      </w:r>
      <w:proofErr w:type="spellEnd"/>
      <w:r w:rsidRPr="00E30F51">
        <w:rPr>
          <w:lang w:val="en-US"/>
        </w:rPr>
        <w:t xml:space="preserve"> as well as </w:t>
      </w:r>
      <w:r w:rsidRPr="00E30F51">
        <w:rPr>
          <w:lang w:val="en-US"/>
        </w:rPr>
        <w:lastRenderedPageBreak/>
        <w:t xml:space="preserve">neutron and x-ray imaging. The training was very much appreciated by the students and PSI looks forward to welcoming them back in a near future as scientific users of the SINQ neutron facility. </w:t>
      </w:r>
    </w:p>
    <w:p w:rsidR="00562572" w:rsidRDefault="00562572" w:rsidP="00562572">
      <w:pPr>
        <w:pStyle w:val="headnote"/>
      </w:pPr>
      <w:r>
        <w:t xml:space="preserve">15. November 2017 </w:t>
      </w:r>
    </w:p>
    <w:p w:rsidR="00562572" w:rsidRDefault="00562572" w:rsidP="00562572">
      <w:r>
        <w:rPr>
          <w:noProof/>
          <w:color w:val="0000FF"/>
          <w:lang w:eastAsia="de-CH" w:bidi="ar-SA"/>
        </w:rPr>
        <w:drawing>
          <wp:inline distT="0" distB="0" distL="0" distR="0">
            <wp:extent cx="2286000" cy="1752600"/>
            <wp:effectExtent l="19050" t="0" r="0" b="0"/>
            <wp:docPr id="55" name="Bild 5" descr="prl119.png">
              <a:hlinkClick xmlns:a="http://schemas.openxmlformats.org/drawingml/2006/main" r:id="rId29" tooltip="&quot;prl119.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l119.png">
                      <a:hlinkClick r:id="rId29" tooltip="&quot;prl119.png&quot;"/>
                    </pic:cNvPr>
                    <pic:cNvPicPr>
                      <a:picLocks noChangeAspect="1" noChangeArrowheads="1"/>
                    </pic:cNvPicPr>
                  </pic:nvPicPr>
                  <pic:blipFill>
                    <a:blip r:embed="rId30" cstate="print"/>
                    <a:srcRect/>
                    <a:stretch>
                      <a:fillRect/>
                    </a:stretch>
                  </pic:blipFill>
                  <pic:spPr bwMode="auto">
                    <a:xfrm>
                      <a:off x="0" y="0"/>
                      <a:ext cx="2286000" cy="1752600"/>
                    </a:xfrm>
                    <a:prstGeom prst="rect">
                      <a:avLst/>
                    </a:prstGeom>
                    <a:noFill/>
                    <a:ln w="9525">
                      <a:noFill/>
                      <a:miter lim="800000"/>
                      <a:headEnd/>
                      <a:tailEnd/>
                    </a:ln>
                  </pic:spPr>
                </pic:pic>
              </a:graphicData>
            </a:graphic>
          </wp:inline>
        </w:drawing>
      </w:r>
    </w:p>
    <w:p w:rsidR="00562572" w:rsidRPr="00E30F51" w:rsidRDefault="00562572" w:rsidP="00562572">
      <w:pPr>
        <w:pStyle w:val="berschrift3"/>
        <w:rPr>
          <w:lang w:val="en-US"/>
        </w:rPr>
      </w:pPr>
      <w:r w:rsidRPr="00E30F51">
        <w:rPr>
          <w:lang w:val="en-US"/>
        </w:rPr>
        <w:t xml:space="preserve">Spin Resonance and Magnetic Order in an Unconventional Superconductor </w:t>
      </w:r>
    </w:p>
    <w:p w:rsidR="00562572" w:rsidRPr="00E30F51" w:rsidRDefault="00562572" w:rsidP="00562572">
      <w:pPr>
        <w:rPr>
          <w:lang w:val="en-US"/>
        </w:rPr>
      </w:pPr>
      <w:proofErr w:type="gramStart"/>
      <w:r w:rsidRPr="00E30F51">
        <w:rPr>
          <w:lang w:val="en-US"/>
        </w:rPr>
        <w:t xml:space="preserve">D.G. </w:t>
      </w:r>
      <w:proofErr w:type="spellStart"/>
      <w:r w:rsidRPr="00E30F51">
        <w:rPr>
          <w:lang w:val="en-US"/>
        </w:rPr>
        <w:t>Mazzone</w:t>
      </w:r>
      <w:proofErr w:type="spellEnd"/>
      <w:r w:rsidRPr="00E30F51">
        <w:rPr>
          <w:lang w:val="en-US"/>
        </w:rPr>
        <w:t xml:space="preserve"> et al., </w:t>
      </w:r>
      <w:hyperlink r:id="rId31" w:history="1">
        <w:r w:rsidRPr="00E30F51">
          <w:rPr>
            <w:rStyle w:val="Hyperlink"/>
            <w:lang w:val="en-US"/>
          </w:rPr>
          <w:t>Physical Review Letters 119, 187002 (2017)</w:t>
        </w:r>
      </w:hyperlink>
      <w:r w:rsidRPr="00E30F51">
        <w:rPr>
          <w:lang w:val="en-US"/>
        </w:rPr>
        <w:t>.</w:t>
      </w:r>
      <w:proofErr w:type="gramEnd"/>
      <w:r w:rsidRPr="00E30F51">
        <w:rPr>
          <w:lang w:val="en-US"/>
        </w:rPr>
        <w:t xml:space="preserve"> Unconventional superconductivity in many materials is believed to be mediated by magnetic fluctuations. It is an open question how magnetic order can emerge from a superconducting condensate and how it competes with the magnetic spin resonance in unconventional superconductors. Here we study a model d-wave superconductor that develops spin-density wave order, and find that the spin resonance is unaffected by the onset of static magnetic order. This result suggests a scenario, in which the resonance in Nd</w:t>
      </w:r>
      <w:r w:rsidRPr="00E30F51">
        <w:rPr>
          <w:vertAlign w:val="subscript"/>
          <w:lang w:val="en-US"/>
        </w:rPr>
        <w:t>0.05</w:t>
      </w:r>
      <w:r w:rsidRPr="00E30F51">
        <w:rPr>
          <w:lang w:val="en-US"/>
        </w:rPr>
        <w:t>Ce</w:t>
      </w:r>
      <w:r w:rsidRPr="00E30F51">
        <w:rPr>
          <w:vertAlign w:val="subscript"/>
          <w:lang w:val="en-US"/>
        </w:rPr>
        <w:t>0.95</w:t>
      </w:r>
      <w:r w:rsidRPr="00E30F51">
        <w:rPr>
          <w:lang w:val="en-US"/>
        </w:rPr>
        <w:t>CoIn</w:t>
      </w:r>
      <w:r w:rsidRPr="00E30F51">
        <w:rPr>
          <w:vertAlign w:val="subscript"/>
          <w:lang w:val="en-US"/>
        </w:rPr>
        <w:t>5</w:t>
      </w:r>
      <w:r w:rsidRPr="00E30F51">
        <w:rPr>
          <w:lang w:val="en-US"/>
        </w:rPr>
        <w:t xml:space="preserve"> is a longitudinal mode with fluctuating moments along the ordered magnetic moments. </w:t>
      </w:r>
    </w:p>
    <w:p w:rsidR="00562572" w:rsidRDefault="00562572" w:rsidP="00562572">
      <w:pPr>
        <w:pStyle w:val="headnote"/>
      </w:pPr>
      <w:r>
        <w:t xml:space="preserve">17. </w:t>
      </w:r>
      <w:proofErr w:type="spellStart"/>
      <w:r>
        <w:t>October</w:t>
      </w:r>
      <w:proofErr w:type="spellEnd"/>
      <w:r>
        <w:t xml:space="preserve"> 2017 </w:t>
      </w:r>
    </w:p>
    <w:p w:rsidR="00562572" w:rsidRDefault="00562572" w:rsidP="00562572">
      <w:r>
        <w:rPr>
          <w:noProof/>
          <w:color w:val="0000FF"/>
          <w:lang w:eastAsia="de-CH" w:bidi="ar-SA"/>
        </w:rPr>
        <w:lastRenderedPageBreak/>
        <w:drawing>
          <wp:inline distT="0" distB="0" distL="0" distR="0">
            <wp:extent cx="2286000" cy="2279650"/>
            <wp:effectExtent l="19050" t="0" r="0" b="0"/>
            <wp:docPr id="56" name="Bild 6" descr="naturecomm8.png">
              <a:hlinkClick xmlns:a="http://schemas.openxmlformats.org/drawingml/2006/main" r:id="rId32" tooltip="&quot;naturecomm8.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turecomm8.png">
                      <a:hlinkClick r:id="rId32" tooltip="&quot;naturecomm8.png&quot;"/>
                    </pic:cNvPr>
                    <pic:cNvPicPr>
                      <a:picLocks noChangeAspect="1" noChangeArrowheads="1"/>
                    </pic:cNvPicPr>
                  </pic:nvPicPr>
                  <pic:blipFill>
                    <a:blip r:embed="rId33" cstate="print"/>
                    <a:srcRect/>
                    <a:stretch>
                      <a:fillRect/>
                    </a:stretch>
                  </pic:blipFill>
                  <pic:spPr bwMode="auto">
                    <a:xfrm>
                      <a:off x="0" y="0"/>
                      <a:ext cx="2286000" cy="2279650"/>
                    </a:xfrm>
                    <a:prstGeom prst="rect">
                      <a:avLst/>
                    </a:prstGeom>
                    <a:noFill/>
                    <a:ln w="9525">
                      <a:noFill/>
                      <a:miter lim="800000"/>
                      <a:headEnd/>
                      <a:tailEnd/>
                    </a:ln>
                  </pic:spPr>
                </pic:pic>
              </a:graphicData>
            </a:graphic>
          </wp:inline>
        </w:drawing>
      </w:r>
    </w:p>
    <w:p w:rsidR="00562572" w:rsidRPr="00E30F51" w:rsidRDefault="00562572" w:rsidP="00562572">
      <w:pPr>
        <w:pStyle w:val="berschrift3"/>
        <w:rPr>
          <w:lang w:val="en-US"/>
        </w:rPr>
      </w:pPr>
      <w:r w:rsidRPr="00E30F51">
        <w:rPr>
          <w:lang w:val="en-US"/>
        </w:rPr>
        <w:t xml:space="preserve">Coulomb spin liquid in anion-disordered </w:t>
      </w:r>
      <w:proofErr w:type="spellStart"/>
      <w:r w:rsidRPr="00E30F51">
        <w:rPr>
          <w:lang w:val="en-US"/>
        </w:rPr>
        <w:t>pyrochlore</w:t>
      </w:r>
      <w:proofErr w:type="spellEnd"/>
      <w:r w:rsidRPr="00E30F51">
        <w:rPr>
          <w:lang w:val="en-US"/>
        </w:rPr>
        <w:t xml:space="preserve"> Tb</w:t>
      </w:r>
      <w:r w:rsidRPr="00E30F51">
        <w:rPr>
          <w:vertAlign w:val="subscript"/>
          <w:lang w:val="en-US"/>
        </w:rPr>
        <w:t>2</w:t>
      </w:r>
      <w:r w:rsidRPr="00E30F51">
        <w:rPr>
          <w:lang w:val="en-US"/>
        </w:rPr>
        <w:t>Hf</w:t>
      </w:r>
      <w:r w:rsidRPr="00E30F51">
        <w:rPr>
          <w:vertAlign w:val="subscript"/>
          <w:lang w:val="en-US"/>
        </w:rPr>
        <w:t>2</w:t>
      </w:r>
      <w:r w:rsidRPr="00E30F51">
        <w:rPr>
          <w:lang w:val="en-US"/>
        </w:rPr>
        <w:t>O</w:t>
      </w:r>
      <w:r w:rsidRPr="00E30F51">
        <w:rPr>
          <w:vertAlign w:val="subscript"/>
          <w:lang w:val="en-US"/>
        </w:rPr>
        <w:t>7</w:t>
      </w:r>
      <w:r w:rsidRPr="00E30F51">
        <w:rPr>
          <w:lang w:val="en-US"/>
        </w:rPr>
        <w:t xml:space="preserve"> </w:t>
      </w:r>
    </w:p>
    <w:p w:rsidR="00562572" w:rsidRPr="00E30F51" w:rsidRDefault="00562572" w:rsidP="00562572">
      <w:pPr>
        <w:rPr>
          <w:lang w:val="en-US"/>
        </w:rPr>
      </w:pPr>
      <w:r w:rsidRPr="006675EC">
        <w:rPr>
          <w:lang w:val="fr-CH"/>
        </w:rPr>
        <w:t xml:space="preserve">R. Sibille et al., </w:t>
      </w:r>
      <w:r>
        <w:fldChar w:fldCharType="begin"/>
      </w:r>
      <w:r w:rsidRPr="006675EC">
        <w:rPr>
          <w:lang w:val="fr-CH"/>
        </w:rPr>
        <w:instrText xml:space="preserve"> HYPERLINK "http://rdcu.be/wGqz" \o "" </w:instrText>
      </w:r>
      <w:r>
        <w:fldChar w:fldCharType="separate"/>
      </w:r>
      <w:r w:rsidRPr="006675EC">
        <w:rPr>
          <w:rStyle w:val="Hyperlink"/>
          <w:lang w:val="fr-CH"/>
        </w:rPr>
        <w:t>Nature Communications 8, 892 (2017) (full article)</w:t>
      </w:r>
      <w:r>
        <w:fldChar w:fldCharType="end"/>
      </w:r>
      <w:r w:rsidRPr="006675EC">
        <w:rPr>
          <w:lang w:val="fr-CH"/>
        </w:rPr>
        <w:t xml:space="preserve">. </w:t>
      </w:r>
      <w:r w:rsidRPr="00E30F51">
        <w:rPr>
          <w:lang w:val="en-US"/>
        </w:rPr>
        <w:t xml:space="preserve">The charge ordered structure of ions and vacancies characterizing rare-earth </w:t>
      </w:r>
      <w:proofErr w:type="spellStart"/>
      <w:r w:rsidRPr="00E30F51">
        <w:rPr>
          <w:lang w:val="en-US"/>
        </w:rPr>
        <w:t>pyrochlore</w:t>
      </w:r>
      <w:proofErr w:type="spellEnd"/>
      <w:r w:rsidRPr="00E30F51">
        <w:rPr>
          <w:lang w:val="en-US"/>
        </w:rPr>
        <w:t xml:space="preserve"> oxides serves as a model for the study of geometrically frustrated magnetism. The organization of magnetic ions into networks of corner-sharing </w:t>
      </w:r>
      <w:proofErr w:type="spellStart"/>
      <w:r w:rsidRPr="00E30F51">
        <w:rPr>
          <w:lang w:val="en-US"/>
        </w:rPr>
        <w:t>tetrahedra</w:t>
      </w:r>
      <w:proofErr w:type="spellEnd"/>
      <w:r w:rsidRPr="00E30F51">
        <w:rPr>
          <w:lang w:val="en-US"/>
        </w:rPr>
        <w:t xml:space="preserve"> gives rise to highly correlated magnetic phases with strong fluctuations, including spin liquids and spin ices. It is an open question how these ground states governed by local rules are affected by disorder. Here we demonstrate in the </w:t>
      </w:r>
      <w:proofErr w:type="spellStart"/>
      <w:r w:rsidRPr="00E30F51">
        <w:rPr>
          <w:lang w:val="en-US"/>
        </w:rPr>
        <w:t>pyrochlore</w:t>
      </w:r>
      <w:proofErr w:type="spellEnd"/>
      <w:r w:rsidRPr="00E30F51">
        <w:rPr>
          <w:lang w:val="en-US"/>
        </w:rPr>
        <w:t xml:space="preserve"> </w:t>
      </w:r>
      <w:proofErr w:type="gramStart"/>
      <w:r w:rsidRPr="00E30F51">
        <w:rPr>
          <w:lang w:val="en-US"/>
        </w:rPr>
        <w:t>Tb</w:t>
      </w:r>
      <w:r w:rsidRPr="00E30F51">
        <w:rPr>
          <w:vertAlign w:val="subscript"/>
          <w:lang w:val="en-US"/>
        </w:rPr>
        <w:t>2</w:t>
      </w:r>
      <w:r w:rsidRPr="00E30F51">
        <w:rPr>
          <w:lang w:val="en-US"/>
        </w:rPr>
        <w:t>Hf</w:t>
      </w:r>
      <w:r w:rsidRPr="00E30F51">
        <w:rPr>
          <w:vertAlign w:val="subscript"/>
          <w:lang w:val="en-US"/>
        </w:rPr>
        <w:t>2</w:t>
      </w:r>
      <w:r w:rsidRPr="00E30F51">
        <w:rPr>
          <w:lang w:val="en-US"/>
        </w:rPr>
        <w:t>O</w:t>
      </w:r>
      <w:r w:rsidRPr="00E30F51">
        <w:rPr>
          <w:vertAlign w:val="subscript"/>
          <w:lang w:val="en-US"/>
        </w:rPr>
        <w:t>7</w:t>
      </w:r>
      <w:r w:rsidRPr="00E30F51">
        <w:rPr>
          <w:lang w:val="en-US"/>
        </w:rPr>
        <w:t>, that</w:t>
      </w:r>
      <w:proofErr w:type="gramEnd"/>
      <w:r w:rsidRPr="00E30F51">
        <w:rPr>
          <w:lang w:val="en-US"/>
        </w:rPr>
        <w:t xml:space="preserve"> the vicinity of the disordering transition towards a defective fluorite structure translates into a tunable density of anion </w:t>
      </w:r>
      <w:proofErr w:type="spellStart"/>
      <w:r w:rsidRPr="00E30F51">
        <w:rPr>
          <w:lang w:val="en-US"/>
        </w:rPr>
        <w:t>Frenkel</w:t>
      </w:r>
      <w:proofErr w:type="spellEnd"/>
      <w:r w:rsidRPr="00E30F51">
        <w:rPr>
          <w:lang w:val="en-US"/>
        </w:rPr>
        <w:t xml:space="preserve"> disorder while </w:t>
      </w:r>
      <w:proofErr w:type="spellStart"/>
      <w:r w:rsidRPr="00E30F51">
        <w:rPr>
          <w:lang w:val="en-US"/>
        </w:rPr>
        <w:t>cations</w:t>
      </w:r>
      <w:proofErr w:type="spellEnd"/>
      <w:r w:rsidRPr="00E30F51">
        <w:rPr>
          <w:lang w:val="en-US"/>
        </w:rPr>
        <w:t xml:space="preserve"> remain ordered. Quenched random crystal fields and disordered exchange interactions can therefore be introduced into otherwise perfect </w:t>
      </w:r>
      <w:proofErr w:type="spellStart"/>
      <w:r w:rsidRPr="00E30F51">
        <w:rPr>
          <w:lang w:val="en-US"/>
        </w:rPr>
        <w:t>pyrochlore</w:t>
      </w:r>
      <w:proofErr w:type="spellEnd"/>
      <w:r w:rsidRPr="00E30F51">
        <w:rPr>
          <w:lang w:val="en-US"/>
        </w:rPr>
        <w:t xml:space="preserve"> lattices of magnetic ions. We show that disorder can play a crucial role in preventing long-range magnetic order at low temperatures, and instead induces a strongly fluctuating Coulomb spin liquid with defect-induced frozen magnetic degrees of freedom. </w:t>
      </w:r>
    </w:p>
    <w:p w:rsidR="00562572" w:rsidRPr="00E30F51" w:rsidRDefault="00562572" w:rsidP="00562572">
      <w:pPr>
        <w:rPr>
          <w:lang w:val="en-US"/>
        </w:rPr>
      </w:pPr>
    </w:p>
    <w:p w:rsidR="00562572" w:rsidRPr="00E30F51" w:rsidRDefault="00562572" w:rsidP="00562572">
      <w:pPr>
        <w:rPr>
          <w:lang w:val="en-US"/>
        </w:rPr>
      </w:pPr>
    </w:p>
    <w:p w:rsidR="00562572" w:rsidRPr="00E30F51" w:rsidRDefault="00562572" w:rsidP="00562572">
      <w:pPr>
        <w:rPr>
          <w:lang w:val="en-US"/>
        </w:rPr>
      </w:pPr>
      <w:r w:rsidRPr="00E30F51">
        <w:rPr>
          <w:rStyle w:val="ng-binding"/>
          <w:lang w:val="en-US"/>
        </w:rPr>
        <w:t>13.03.201811:00 - 12:00</w:t>
      </w:r>
      <w:r w:rsidRPr="00E30F51">
        <w:rPr>
          <w:rStyle w:val="location"/>
          <w:lang w:val="en-US"/>
        </w:rPr>
        <w:t>WHGA/121</w:t>
      </w:r>
    </w:p>
    <w:p w:rsidR="00562572" w:rsidRPr="00E30F51" w:rsidRDefault="00562572" w:rsidP="00562572">
      <w:pPr>
        <w:pStyle w:val="berschrift3"/>
        <w:rPr>
          <w:lang w:val="en-US"/>
        </w:rPr>
      </w:pPr>
      <w:r w:rsidRPr="00E30F51">
        <w:rPr>
          <w:lang w:val="en-US"/>
        </w:rPr>
        <w:t xml:space="preserve">Superconductivity in twisted </w:t>
      </w:r>
      <w:proofErr w:type="spellStart"/>
      <w:r w:rsidRPr="00E30F51">
        <w:rPr>
          <w:lang w:val="en-US"/>
        </w:rPr>
        <w:t>bilayer</w:t>
      </w:r>
      <w:proofErr w:type="spellEnd"/>
      <w:r w:rsidRPr="00E30F51">
        <w:rPr>
          <w:lang w:val="en-US"/>
        </w:rPr>
        <w:t xml:space="preserve"> </w:t>
      </w:r>
      <w:proofErr w:type="spellStart"/>
      <w:r w:rsidRPr="00E30F51">
        <w:rPr>
          <w:lang w:val="en-US"/>
        </w:rPr>
        <w:t>graphene</w:t>
      </w:r>
      <w:proofErr w:type="spellEnd"/>
    </w:p>
    <w:p w:rsidR="00562572" w:rsidRPr="00E30F51" w:rsidRDefault="00562572" w:rsidP="00562572">
      <w:pPr>
        <w:rPr>
          <w:lang w:val="en-US"/>
        </w:rPr>
      </w:pPr>
      <w:r w:rsidRPr="00E30F51">
        <w:rPr>
          <w:rStyle w:val="Fett"/>
          <w:lang w:val="en-US"/>
        </w:rPr>
        <w:t>Seminar</w:t>
      </w:r>
      <w:r w:rsidRPr="00E30F51">
        <w:rPr>
          <w:lang w:val="en-US"/>
        </w:rPr>
        <w:t xml:space="preserve"> </w:t>
      </w:r>
      <w:r w:rsidRPr="00E30F51">
        <w:rPr>
          <w:rStyle w:val="ng-binding"/>
          <w:lang w:val="en-US"/>
        </w:rPr>
        <w:t>CMT</w:t>
      </w:r>
      <w:r w:rsidRPr="00E30F51">
        <w:rPr>
          <w:lang w:val="en-US"/>
        </w:rPr>
        <w:br/>
      </w:r>
      <w:proofErr w:type="spellStart"/>
      <w:r w:rsidRPr="00E30F51">
        <w:rPr>
          <w:lang w:val="en-US"/>
        </w:rPr>
        <w:t>Jyong-Hao</w:t>
      </w:r>
      <w:proofErr w:type="spellEnd"/>
      <w:r w:rsidRPr="00E30F51">
        <w:rPr>
          <w:lang w:val="en-US"/>
        </w:rPr>
        <w:t xml:space="preserve"> Chen (CMT)</w:t>
      </w:r>
    </w:p>
    <w:p w:rsidR="00562572" w:rsidRDefault="00562572" w:rsidP="00562572">
      <w:pPr>
        <w:pStyle w:val="z-Formularbeginn"/>
      </w:pPr>
      <w:r>
        <w:t>Formularbeginn</w:t>
      </w:r>
    </w:p>
    <w:p w:rsidR="00562572" w:rsidRDefault="00562572" w:rsidP="00562572">
      <w:r>
        <w:rPr>
          <w:rFonts w:ascii="Times New Roman" w:eastAsiaTheme="minorHAnsi" w:hAnsi="Times New Roman"/>
          <w:sz w:val="20"/>
          <w:szCs w:val="20"/>
          <w:lang w:val="de-DE" w:eastAsia="de-DE"/>
        </w:rPr>
        <w:object w:dxaOrig="225" w:dyaOrig="225">
          <v:shape id="_x0000_i1094" type="#_x0000_t75" style="width:1in;height:18pt" o:ole="">
            <v:imagedata r:id="rId34" o:title=""/>
          </v:shape>
          <w:control r:id="rId35" w:name="DefaultOcxName" w:shapeid="_x0000_i1094"/>
        </w:object>
      </w:r>
      <w:r>
        <w:rPr>
          <w:rFonts w:ascii="Times New Roman" w:eastAsiaTheme="minorHAnsi" w:hAnsi="Times New Roman"/>
          <w:sz w:val="20"/>
          <w:szCs w:val="20"/>
          <w:lang w:val="de-DE" w:eastAsia="de-DE"/>
        </w:rPr>
        <w:object w:dxaOrig="225" w:dyaOrig="225">
          <v:shape id="_x0000_i1093" type="#_x0000_t75" style="width:1in;height:18pt" o:ole="">
            <v:imagedata r:id="rId36" o:title=""/>
          </v:shape>
          <w:control r:id="rId37" w:name="DefaultOcxName1" w:shapeid="_x0000_i1093"/>
        </w:object>
      </w:r>
      <w:r>
        <w:rPr>
          <w:rFonts w:ascii="Times New Roman" w:eastAsiaTheme="minorHAnsi" w:hAnsi="Times New Roman"/>
          <w:sz w:val="20"/>
          <w:szCs w:val="20"/>
          <w:lang w:val="de-DE" w:eastAsia="de-DE"/>
        </w:rPr>
        <w:object w:dxaOrig="225" w:dyaOrig="225">
          <v:shape id="_x0000_i1092" type="#_x0000_t75" style="width:1in;height:18pt" o:ole="">
            <v:imagedata r:id="rId38" o:title=""/>
          </v:shape>
          <w:control r:id="rId39" w:name="DefaultOcxName2" w:shapeid="_x0000_i1092"/>
        </w:object>
      </w:r>
      <w:r>
        <w:rPr>
          <w:rFonts w:ascii="Times New Roman" w:eastAsiaTheme="minorHAnsi" w:hAnsi="Times New Roman"/>
          <w:sz w:val="20"/>
          <w:szCs w:val="20"/>
          <w:lang w:val="de-DE" w:eastAsia="de-DE"/>
        </w:rPr>
        <w:object w:dxaOrig="225" w:dyaOrig="225">
          <v:shape id="_x0000_i1091" type="#_x0000_t75" style="width:1in;height:18pt" o:ole="">
            <v:imagedata r:id="rId40" o:title=""/>
          </v:shape>
          <w:control r:id="rId41" w:name="DefaultOcxName3" w:shapeid="_x0000_i1091"/>
        </w:object>
      </w:r>
      <w:r>
        <w:rPr>
          <w:rFonts w:ascii="Times New Roman" w:eastAsiaTheme="minorHAnsi" w:hAnsi="Times New Roman"/>
          <w:sz w:val="20"/>
          <w:szCs w:val="20"/>
          <w:lang w:val="de-DE" w:eastAsia="de-DE"/>
        </w:rPr>
        <w:object w:dxaOrig="225" w:dyaOrig="225">
          <v:shape id="_x0000_i1090" type="#_x0000_t75" style="width:1in;height:18pt" o:ole="">
            <v:imagedata r:id="rId42" o:title=""/>
          </v:shape>
          <w:control r:id="rId43" w:name="DefaultOcxName4" w:shapeid="_x0000_i1090"/>
        </w:object>
      </w:r>
      <w:r>
        <w:rPr>
          <w:rFonts w:ascii="Times New Roman" w:eastAsiaTheme="minorHAnsi" w:hAnsi="Times New Roman"/>
          <w:sz w:val="20"/>
          <w:szCs w:val="20"/>
          <w:lang w:val="de-DE" w:eastAsia="de-DE"/>
        </w:rPr>
        <w:object w:dxaOrig="225" w:dyaOrig="225">
          <v:shape id="_x0000_i1089" type="#_x0000_t75" style="width:12.75pt;height:22.5pt" o:ole="">
            <v:imagedata r:id="rId44" o:title=""/>
          </v:shape>
          <w:control r:id="rId45" w:name="DefaultOcxName5" w:shapeid="_x0000_i1089"/>
        </w:object>
      </w:r>
    </w:p>
    <w:p w:rsidR="00562572" w:rsidRDefault="00562572" w:rsidP="00562572">
      <w:pPr>
        <w:pStyle w:val="z-Formularende"/>
      </w:pPr>
      <w:r>
        <w:t>Formularende</w:t>
      </w:r>
    </w:p>
    <w:p w:rsidR="00562572" w:rsidRPr="00E30F51" w:rsidRDefault="00562572" w:rsidP="00562572">
      <w:pPr>
        <w:rPr>
          <w:lang w:val="en-US"/>
        </w:rPr>
      </w:pPr>
      <w:r w:rsidRPr="00E30F51">
        <w:rPr>
          <w:rStyle w:val="ng-binding"/>
          <w:lang w:val="en-US"/>
        </w:rPr>
        <w:t>14.03.201814:00 - 15:00</w:t>
      </w:r>
      <w:r w:rsidRPr="00E30F51">
        <w:rPr>
          <w:rStyle w:val="location"/>
          <w:lang w:val="en-US"/>
        </w:rPr>
        <w:t>WHGA/121</w:t>
      </w:r>
    </w:p>
    <w:p w:rsidR="00562572" w:rsidRPr="00E30F51" w:rsidRDefault="00562572" w:rsidP="00562572">
      <w:pPr>
        <w:pStyle w:val="berschrift3"/>
        <w:rPr>
          <w:lang w:val="en-US"/>
        </w:rPr>
      </w:pPr>
      <w:hyperlink r:id="rId46" w:history="1">
        <w:r w:rsidRPr="00E30F51">
          <w:rPr>
            <w:rStyle w:val="Hyperlink"/>
            <w:lang w:val="en-US"/>
          </w:rPr>
          <w:t xml:space="preserve">Hyperfine structure of heavy </w:t>
        </w:r>
        <w:proofErr w:type="spellStart"/>
        <w:r w:rsidRPr="00E30F51">
          <w:rPr>
            <w:rStyle w:val="Hyperlink"/>
            <w:lang w:val="en-US"/>
          </w:rPr>
          <w:t>muonic</w:t>
        </w:r>
        <w:proofErr w:type="spellEnd"/>
        <w:r w:rsidRPr="00E30F51">
          <w:rPr>
            <w:rStyle w:val="Hyperlink"/>
            <w:lang w:val="en-US"/>
          </w:rPr>
          <w:t xml:space="preserve"> atoms</w:t>
        </w:r>
      </w:hyperlink>
    </w:p>
    <w:p w:rsidR="00562572" w:rsidRDefault="00562572" w:rsidP="00562572">
      <w:r w:rsidRPr="006675EC">
        <w:rPr>
          <w:rStyle w:val="Fett"/>
        </w:rPr>
        <w:t>Seminar</w:t>
      </w:r>
      <w:r w:rsidRPr="006675EC">
        <w:t xml:space="preserve"> </w:t>
      </w:r>
      <w:r w:rsidRPr="006675EC">
        <w:rPr>
          <w:rStyle w:val="ng-binding"/>
        </w:rPr>
        <w:t>LTP</w:t>
      </w:r>
      <w:r w:rsidRPr="006675EC">
        <w:br/>
        <w:t>Niklas Michel (MPI Heidelberg)</w:t>
      </w:r>
    </w:p>
    <w:p w:rsidR="00562572" w:rsidRDefault="00562572" w:rsidP="00562572">
      <w:pPr>
        <w:rPr>
          <w:lang w:val="de-DE"/>
        </w:rPr>
      </w:pPr>
    </w:p>
    <w:p w:rsidR="00562572" w:rsidRPr="00B70BF2" w:rsidRDefault="00562572" w:rsidP="00562572">
      <w:pPr>
        <w:rPr>
          <w:lang w:val="de-DE"/>
        </w:rPr>
      </w:pPr>
      <w:r>
        <w:rPr>
          <w:lang w:val="de-DE"/>
        </w:rPr>
        <w:t xml:space="preserve">Noch zu Integrieren </w:t>
      </w:r>
      <w:hyperlink r:id="rId47" w:history="1">
        <w:r>
          <w:rPr>
            <w:rStyle w:val="Hyperlink"/>
          </w:rPr>
          <w:t xml:space="preserve">Neue Methode zur Vermessung von Neutronen | Paul </w:t>
        </w:r>
        <w:proofErr w:type="spellStart"/>
        <w:r>
          <w:rPr>
            <w:rStyle w:val="Hyperlink"/>
          </w:rPr>
          <w:t>Scherrer</w:t>
        </w:r>
        <w:proofErr w:type="spellEnd"/>
        <w:r>
          <w:rPr>
            <w:rStyle w:val="Hyperlink"/>
          </w:rPr>
          <w:t xml:space="preserve"> Institut ...</w:t>
        </w:r>
      </w:hyperlink>
    </w:p>
    <w:p w:rsidR="00562572" w:rsidRDefault="00562572" w:rsidP="00562572">
      <w:r>
        <w:rPr>
          <w:rStyle w:val="HTMLZitat"/>
        </w:rPr>
        <w:t>https://www.psi.ch/media/neue-methode-zur-vermessung-von-neutronen</w:t>
      </w:r>
    </w:p>
    <w:p w:rsidR="00562572" w:rsidRDefault="00562572" w:rsidP="00562572">
      <w:r>
        <w:rPr>
          <w:rStyle w:val="f"/>
        </w:rPr>
        <w:t xml:space="preserve">02.10.2015 - </w:t>
      </w:r>
      <w:r>
        <w:rPr>
          <w:rStyle w:val="st"/>
        </w:rPr>
        <w:t xml:space="preserve">Klaus Kirch, Laborleiter Teilchenphysik am PSI, an einem </w:t>
      </w:r>
      <w:r>
        <w:rPr>
          <w:rStyle w:val="Hervorhebung"/>
        </w:rPr>
        <w:t>Testaufbau</w:t>
      </w:r>
      <w:r>
        <w:rPr>
          <w:rStyle w:val="st"/>
        </w:rPr>
        <w:t xml:space="preserve"> zur Messung des elektrischen Dipolmoments des Neutrons. Die Forschenden haben eine neue Methode entwickelt, ultrakalte </w:t>
      </w:r>
      <w:r>
        <w:rPr>
          <w:rStyle w:val="Hervorhebung"/>
        </w:rPr>
        <w:t>Neutronen</w:t>
      </w:r>
      <w:r>
        <w:rPr>
          <w:rStyle w:val="st"/>
        </w:rPr>
        <w:t xml:space="preserve"> zu vermessen. Diese kann womöglich bei der Erklärung helfen, weshalb beim Urknall deutlich </w:t>
      </w:r>
    </w:p>
    <w:p w:rsidR="00562572" w:rsidRDefault="00562572" w:rsidP="00562572"/>
    <w:p w:rsidR="0041207D" w:rsidRDefault="0041207D" w:rsidP="0041207D">
      <w:pPr>
        <w:pStyle w:val="berschrift1"/>
        <w:ind w:left="284" w:hanging="284"/>
      </w:pPr>
      <w:bookmarkStart w:id="1" w:name="_Toc491073311"/>
      <w:r w:rsidRPr="002564AB">
        <w:t>Quellenverzeichnis</w:t>
      </w:r>
      <w:bookmarkEnd w:id="1"/>
    </w:p>
    <w:p w:rsidR="0041207D" w:rsidRPr="004A0B8A" w:rsidRDefault="0041207D" w:rsidP="0041207D">
      <w:pPr>
        <w:pStyle w:val="KeinLeerraum"/>
        <w:rPr>
          <w:rFonts w:asciiTheme="majorHAnsi" w:hAnsiTheme="majorHAnsi"/>
          <w:noProof/>
          <w:sz w:val="28"/>
          <w:szCs w:val="28"/>
          <w:lang w:eastAsia="de-CH"/>
        </w:rPr>
      </w:pPr>
    </w:p>
    <w:p w:rsidR="0041207D" w:rsidRPr="007943B8" w:rsidRDefault="0041207D" w:rsidP="0041207D">
      <w:pPr>
        <w:rPr>
          <w:noProof/>
          <w:lang w:eastAsia="de-CH"/>
        </w:rPr>
      </w:pPr>
      <w:r w:rsidRPr="007943B8">
        <w:rPr>
          <w:noProof/>
          <w:lang w:eastAsia="de-CH"/>
        </w:rPr>
        <w:t>Int_ Nasser Kanani</w:t>
      </w:r>
    </w:p>
    <w:p w:rsidR="0041207D" w:rsidRPr="007943B8" w:rsidRDefault="0041207D" w:rsidP="0041207D">
      <w:pPr>
        <w:rPr>
          <w:rFonts w:cs="Arial"/>
          <w:bCs/>
          <w:color w:val="222222"/>
          <w:lang w:val="de-DE"/>
        </w:rPr>
      </w:pPr>
      <w:hyperlink r:id="rId48" w:history="1">
        <w:r w:rsidRPr="007943B8">
          <w:rPr>
            <w:rStyle w:val="Hyperlink"/>
            <w:rFonts w:asciiTheme="majorHAnsi" w:hAnsiTheme="majorHAnsi"/>
            <w:noProof/>
            <w:lang w:eastAsia="de-CH"/>
          </w:rPr>
          <w:t>http://de.stresstechgroup.com/content/de/1041/1671/Barkhausenrauschen%20Analyse.html</w:t>
        </w:r>
      </w:hyperlink>
    </w:p>
    <w:p w:rsidR="0041207D" w:rsidRPr="007943B8" w:rsidRDefault="0041207D" w:rsidP="0041207D">
      <w:pPr>
        <w:rPr>
          <w:rFonts w:cs="Arial"/>
          <w:bCs/>
          <w:color w:val="222222"/>
          <w:lang w:val="de-DE"/>
        </w:rPr>
      </w:pPr>
      <w:hyperlink r:id="rId49" w:history="1">
        <w:r w:rsidRPr="007943B8">
          <w:rPr>
            <w:rStyle w:val="Hyperlink"/>
            <w:rFonts w:asciiTheme="majorHAnsi" w:hAnsiTheme="majorHAnsi" w:cs="Arial"/>
            <w:bCs/>
            <w:color w:val="660099"/>
            <w:lang w:val="de-DE"/>
          </w:rPr>
          <w:t>Praktikumsanleitung Versuch - Lehrstuhl Metallische Werkstoffe</w:t>
        </w:r>
      </w:hyperlink>
    </w:p>
    <w:p w:rsidR="0041207D" w:rsidRDefault="0041207D" w:rsidP="0041207D">
      <w:hyperlink r:id="rId50" w:history="1">
        <w:r w:rsidRPr="007943B8">
          <w:rPr>
            <w:rStyle w:val="Hyperlink"/>
            <w:rFonts w:asciiTheme="majorHAnsi" w:hAnsiTheme="majorHAnsi"/>
            <w:noProof/>
            <w:lang w:eastAsia="de-CH"/>
          </w:rPr>
          <w:t>http://www.mat-tec.ch/de/services/eigenspannungen.html</w:t>
        </w:r>
      </w:hyperlink>
    </w:p>
    <w:p w:rsidR="0041207D" w:rsidRDefault="0041207D" w:rsidP="0041207D">
      <w:pPr>
        <w:rPr>
          <w:noProof/>
          <w:lang w:eastAsia="de-CH"/>
        </w:rPr>
      </w:pPr>
      <w:hyperlink r:id="rId51" w:history="1">
        <w:r w:rsidRPr="00022DCA">
          <w:rPr>
            <w:rStyle w:val="Hyperlink"/>
            <w:noProof/>
            <w:lang w:eastAsia="de-CH"/>
          </w:rPr>
          <w:t>https://www.psi.ch/sinq/poldi/</w:t>
        </w:r>
      </w:hyperlink>
    </w:p>
    <w:p w:rsidR="0041207D" w:rsidRDefault="0041207D" w:rsidP="0041207D">
      <w:pPr>
        <w:rPr>
          <w:noProof/>
          <w:lang w:eastAsia="de-CH"/>
        </w:rPr>
      </w:pPr>
      <w:hyperlink r:id="rId52" w:history="1">
        <w:r w:rsidRPr="00022DCA">
          <w:rPr>
            <w:rStyle w:val="Hyperlink"/>
            <w:noProof/>
            <w:lang w:eastAsia="de-CH"/>
          </w:rPr>
          <w:t>http://wiap.ch/Diverse%20Sprachen/Deutsch/1.%20Ingalt%2000/Inhalt%2000.htm</w:t>
        </w:r>
      </w:hyperlink>
    </w:p>
    <w:p w:rsidR="0041207D" w:rsidRPr="004F4F63" w:rsidRDefault="0041207D" w:rsidP="0041207D">
      <w:pPr>
        <w:rPr>
          <w:noProof/>
          <w:lang w:val="en-US" w:eastAsia="de-CH"/>
        </w:rPr>
      </w:pPr>
      <w:r w:rsidRPr="004F4F63">
        <w:rPr>
          <w:noProof/>
          <w:lang w:val="en-US" w:eastAsia="de-CH"/>
        </w:rPr>
        <w:t>Wikipedia     NDE</w:t>
      </w:r>
    </w:p>
    <w:p w:rsidR="0041207D" w:rsidRPr="004F4F63" w:rsidRDefault="0041207D" w:rsidP="0041207D">
      <w:pPr>
        <w:rPr>
          <w:noProof/>
          <w:lang w:val="en-US" w:eastAsia="de-CH"/>
        </w:rPr>
      </w:pPr>
      <w:hyperlink r:id="rId53" w:history="1">
        <w:r w:rsidRPr="004F4F63">
          <w:rPr>
            <w:rStyle w:val="Hyperlink"/>
            <w:noProof/>
            <w:lang w:val="en-US" w:eastAsia="de-CH"/>
          </w:rPr>
          <w:t>http://stressvision.com/</w:t>
        </w:r>
      </w:hyperlink>
    </w:p>
    <w:p w:rsidR="0041207D" w:rsidRPr="004F4F63" w:rsidRDefault="0041207D" w:rsidP="0041207D">
      <w:pPr>
        <w:rPr>
          <w:noProof/>
          <w:lang w:val="en-US" w:eastAsia="de-CH"/>
        </w:rPr>
      </w:pPr>
    </w:p>
    <w:p w:rsidR="0041207D" w:rsidRPr="00A87C4C" w:rsidRDefault="0041207D" w:rsidP="0041207D">
      <w:pPr>
        <w:pStyle w:val="KeinLeerraum"/>
        <w:rPr>
          <w:noProof/>
          <w:sz w:val="24"/>
          <w:szCs w:val="24"/>
          <w:lang w:eastAsia="de-CH"/>
        </w:rPr>
      </w:pPr>
      <w:r w:rsidRPr="00A87C4C">
        <w:rPr>
          <w:noProof/>
          <w:sz w:val="24"/>
          <w:szCs w:val="24"/>
          <w:lang w:eastAsia="de-CH"/>
        </w:rPr>
        <w:t>Ende Bericht   WM 886, Spannungen messen</w:t>
      </w:r>
    </w:p>
    <w:p w:rsidR="0041207D" w:rsidRDefault="0041207D" w:rsidP="0041207D">
      <w:pPr>
        <w:pStyle w:val="KeinLeerraum"/>
        <w:rPr>
          <w:noProof/>
          <w:sz w:val="24"/>
          <w:szCs w:val="24"/>
          <w:lang w:eastAsia="de-CH"/>
        </w:rPr>
      </w:pPr>
      <w:r w:rsidRPr="00A87C4C">
        <w:rPr>
          <w:noProof/>
          <w:sz w:val="24"/>
          <w:szCs w:val="24"/>
          <w:lang w:eastAsia="de-CH"/>
        </w:rPr>
        <w:t xml:space="preserve">Hpw    </w:t>
      </w:r>
      <w:r w:rsidRPr="00A87C4C">
        <w:rPr>
          <w:noProof/>
          <w:sz w:val="24"/>
          <w:szCs w:val="24"/>
          <w:lang w:eastAsia="de-CH"/>
        </w:rPr>
        <w:tab/>
      </w:r>
      <w:r w:rsidRPr="00A87C4C">
        <w:rPr>
          <w:noProof/>
          <w:sz w:val="24"/>
          <w:szCs w:val="24"/>
          <w:lang w:eastAsia="de-CH"/>
        </w:rPr>
        <w:tab/>
        <w:t xml:space="preserve">   </w:t>
      </w:r>
      <w:r>
        <w:rPr>
          <w:noProof/>
          <w:sz w:val="24"/>
          <w:szCs w:val="24"/>
          <w:lang w:eastAsia="de-CH"/>
        </w:rPr>
        <w:t>07_11_2018</w:t>
      </w:r>
    </w:p>
    <w:p w:rsidR="00562572" w:rsidRPr="00562572" w:rsidRDefault="00562572" w:rsidP="00562572"/>
    <w:sectPr w:rsidR="00562572" w:rsidRPr="00562572" w:rsidSect="00806E27">
      <w:type w:val="continuous"/>
      <w:pgSz w:w="11906" w:h="16838"/>
      <w:pgMar w:top="1417" w:right="1417" w:bottom="1134"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6B7" w:rsidRDefault="007136B7" w:rsidP="002D505B">
      <w:pPr>
        <w:spacing w:after="0" w:line="240" w:lineRule="auto"/>
      </w:pPr>
      <w:r>
        <w:separator/>
      </w:r>
    </w:p>
  </w:endnote>
  <w:endnote w:type="continuationSeparator" w:id="0">
    <w:p w:rsidR="007136B7" w:rsidRDefault="007136B7" w:rsidP="002D50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6B7" w:rsidRPr="00864D7A" w:rsidRDefault="007136B7" w:rsidP="004B7DE9">
    <w:pPr>
      <w:pStyle w:val="Fuzeile"/>
      <w:rPr>
        <w:rFonts w:cs="Calibri"/>
        <w:sz w:val="20"/>
        <w:szCs w:val="20"/>
      </w:rPr>
    </w:pPr>
    <w:r w:rsidRPr="00864D7A">
      <w:rPr>
        <w:rFonts w:cs="Calibri"/>
        <w:sz w:val="20"/>
        <w:szCs w:val="20"/>
      </w:rPr>
      <w:t>©</w:t>
    </w:r>
  </w:p>
  <w:p w:rsidR="007136B7" w:rsidRDefault="007136B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6B7" w:rsidRDefault="007136B7" w:rsidP="002D505B">
      <w:pPr>
        <w:spacing w:after="0" w:line="240" w:lineRule="auto"/>
      </w:pPr>
      <w:r>
        <w:separator/>
      </w:r>
    </w:p>
  </w:footnote>
  <w:footnote w:type="continuationSeparator" w:id="0">
    <w:p w:rsidR="007136B7" w:rsidRDefault="007136B7" w:rsidP="002D50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6B7" w:rsidRDefault="007136B7" w:rsidP="00F07E46">
    <w:pPr>
      <w:pBdr>
        <w:bottom w:val="single" w:sz="4" w:space="1" w:color="auto"/>
      </w:pBdr>
      <w:rPr>
        <w:lang w:val="de-DE"/>
      </w:rPr>
    </w:pPr>
    <w:r w:rsidRPr="007642C0">
      <w:t xml:space="preserve"> </w:t>
    </w:r>
    <w:r>
      <w:t xml:space="preserve"> </w:t>
    </w:r>
    <w:r w:rsidRPr="007642C0">
      <w:rPr>
        <w:b/>
        <w:color w:val="00B050"/>
      </w:rPr>
      <w:t>WIAP</w:t>
    </w:r>
    <w:r w:rsidRPr="007642C0">
      <w:rPr>
        <w:b/>
        <w:bCs/>
        <w:color w:val="00B050"/>
      </w:rPr>
      <w:t>®</w:t>
    </w:r>
    <w:r w:rsidRPr="007642C0">
      <w:rPr>
        <w:b/>
        <w:color w:val="00B050"/>
      </w:rPr>
      <w:t xml:space="preserve"> MEMV</w:t>
    </w:r>
    <w:r w:rsidRPr="007642C0">
      <w:rPr>
        <w:b/>
        <w:bCs/>
        <w:color w:val="00B050"/>
      </w:rPr>
      <w:t>®</w:t>
    </w:r>
    <w:r w:rsidRPr="007642C0">
      <w:rPr>
        <w:b/>
        <w:noProof/>
        <w:lang w:eastAsia="de-CH"/>
      </w:rPr>
      <w:t xml:space="preserve">_WM_886_2017_7 </w:t>
    </w:r>
    <w:r>
      <w:rPr>
        <w:b/>
        <w:noProof/>
        <w:lang w:eastAsia="de-CH"/>
      </w:rPr>
      <w:t xml:space="preserve"> </w:t>
    </w:r>
    <w:r w:rsidRPr="007642C0">
      <w:rPr>
        <w:b/>
        <w:noProof/>
        <w:lang w:eastAsia="de-CH"/>
      </w:rPr>
      <w:t xml:space="preserve">Spannungen messen </w:t>
    </w:r>
    <w:r w:rsidRPr="007642C0">
      <w:t xml:space="preserve">               </w:t>
    </w:r>
    <w:r>
      <w:rPr>
        <w:lang w:val="de-DE"/>
      </w:rPr>
      <w:t xml:space="preserve">Seite </w:t>
    </w:r>
    <w:r w:rsidR="00C01F6F">
      <w:rPr>
        <w:lang w:val="de-DE"/>
      </w:rPr>
      <w:fldChar w:fldCharType="begin"/>
    </w:r>
    <w:r>
      <w:rPr>
        <w:lang w:val="de-DE"/>
      </w:rPr>
      <w:instrText xml:space="preserve"> PAGE </w:instrText>
    </w:r>
    <w:r w:rsidR="00C01F6F">
      <w:rPr>
        <w:lang w:val="de-DE"/>
      </w:rPr>
      <w:fldChar w:fldCharType="separate"/>
    </w:r>
    <w:r w:rsidR="0041207D">
      <w:rPr>
        <w:noProof/>
        <w:lang w:val="de-DE"/>
      </w:rPr>
      <w:t>5</w:t>
    </w:r>
    <w:r w:rsidR="00C01F6F">
      <w:rPr>
        <w:lang w:val="de-DE"/>
      </w:rPr>
      <w:fldChar w:fldCharType="end"/>
    </w:r>
    <w:r>
      <w:rPr>
        <w:lang w:val="de-DE"/>
      </w:rPr>
      <w:t xml:space="preserve"> von </w:t>
    </w:r>
    <w:r w:rsidR="00C01F6F">
      <w:rPr>
        <w:lang w:val="de-DE"/>
      </w:rPr>
      <w:fldChar w:fldCharType="begin"/>
    </w:r>
    <w:r>
      <w:rPr>
        <w:lang w:val="de-DE"/>
      </w:rPr>
      <w:instrText xml:space="preserve"> NUMPAGES  </w:instrText>
    </w:r>
    <w:r w:rsidR="00C01F6F">
      <w:rPr>
        <w:lang w:val="de-DE"/>
      </w:rPr>
      <w:fldChar w:fldCharType="separate"/>
    </w:r>
    <w:r w:rsidR="0041207D">
      <w:rPr>
        <w:noProof/>
        <w:lang w:val="de-DE"/>
      </w:rPr>
      <w:t>5</w:t>
    </w:r>
    <w:r w:rsidR="00C01F6F">
      <w:rPr>
        <w:lang w:val="de-DE"/>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3.75pt;height:10.5pt;visibility:visible;mso-wrap-style:square" o:bullet="t">
        <v:imagedata r:id="rId1" o:title=""/>
      </v:shape>
    </w:pict>
  </w:numPicBullet>
  <w:abstractNum w:abstractNumId="0">
    <w:nsid w:val="00000001"/>
    <w:multiLevelType w:val="multilevel"/>
    <w:tmpl w:val="00000001"/>
    <w:name w:val="WWNum2"/>
    <w:lvl w:ilvl="0">
      <w:start w:val="1"/>
      <w:numFmt w:val="bullet"/>
      <w:lvlText w:val="-"/>
      <w:lvlJc w:val="left"/>
      <w:pPr>
        <w:tabs>
          <w:tab w:val="num" w:pos="0"/>
        </w:tabs>
        <w:ind w:left="1068" w:hanging="360"/>
      </w:pPr>
      <w:rPr>
        <w:rFonts w:ascii="Calibri" w:hAnsi="Calibri" w:cs="Times New Roman"/>
        <w:b/>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0A52A51"/>
    <w:multiLevelType w:val="multilevel"/>
    <w:tmpl w:val="63008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F650F2"/>
    <w:multiLevelType w:val="multilevel"/>
    <w:tmpl w:val="546E6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4F4A13"/>
    <w:multiLevelType w:val="hybridMultilevel"/>
    <w:tmpl w:val="AE628BB8"/>
    <w:lvl w:ilvl="0" w:tplc="3EBE5DB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82718D7"/>
    <w:multiLevelType w:val="hybridMultilevel"/>
    <w:tmpl w:val="2D20B130"/>
    <w:lvl w:ilvl="0" w:tplc="3216BB50">
      <w:start w:val="1"/>
      <w:numFmt w:val="bullet"/>
      <w:lvlText w:val=""/>
      <w:lvlPicBulletId w:val="0"/>
      <w:lvlJc w:val="left"/>
      <w:pPr>
        <w:tabs>
          <w:tab w:val="num" w:pos="720"/>
        </w:tabs>
        <w:ind w:left="720" w:hanging="360"/>
      </w:pPr>
      <w:rPr>
        <w:rFonts w:ascii="Symbol" w:hAnsi="Symbol" w:hint="default"/>
      </w:rPr>
    </w:lvl>
    <w:lvl w:ilvl="1" w:tplc="7A70A81A" w:tentative="1">
      <w:start w:val="1"/>
      <w:numFmt w:val="bullet"/>
      <w:lvlText w:val=""/>
      <w:lvlJc w:val="left"/>
      <w:pPr>
        <w:tabs>
          <w:tab w:val="num" w:pos="1440"/>
        </w:tabs>
        <w:ind w:left="1440" w:hanging="360"/>
      </w:pPr>
      <w:rPr>
        <w:rFonts w:ascii="Symbol" w:hAnsi="Symbol" w:hint="default"/>
      </w:rPr>
    </w:lvl>
    <w:lvl w:ilvl="2" w:tplc="7076C784" w:tentative="1">
      <w:start w:val="1"/>
      <w:numFmt w:val="bullet"/>
      <w:lvlText w:val=""/>
      <w:lvlJc w:val="left"/>
      <w:pPr>
        <w:tabs>
          <w:tab w:val="num" w:pos="2160"/>
        </w:tabs>
        <w:ind w:left="2160" w:hanging="360"/>
      </w:pPr>
      <w:rPr>
        <w:rFonts w:ascii="Symbol" w:hAnsi="Symbol" w:hint="default"/>
      </w:rPr>
    </w:lvl>
    <w:lvl w:ilvl="3" w:tplc="A356819C" w:tentative="1">
      <w:start w:val="1"/>
      <w:numFmt w:val="bullet"/>
      <w:lvlText w:val=""/>
      <w:lvlJc w:val="left"/>
      <w:pPr>
        <w:tabs>
          <w:tab w:val="num" w:pos="2880"/>
        </w:tabs>
        <w:ind w:left="2880" w:hanging="360"/>
      </w:pPr>
      <w:rPr>
        <w:rFonts w:ascii="Symbol" w:hAnsi="Symbol" w:hint="default"/>
      </w:rPr>
    </w:lvl>
    <w:lvl w:ilvl="4" w:tplc="AF6E9CD8" w:tentative="1">
      <w:start w:val="1"/>
      <w:numFmt w:val="bullet"/>
      <w:lvlText w:val=""/>
      <w:lvlJc w:val="left"/>
      <w:pPr>
        <w:tabs>
          <w:tab w:val="num" w:pos="3600"/>
        </w:tabs>
        <w:ind w:left="3600" w:hanging="360"/>
      </w:pPr>
      <w:rPr>
        <w:rFonts w:ascii="Symbol" w:hAnsi="Symbol" w:hint="default"/>
      </w:rPr>
    </w:lvl>
    <w:lvl w:ilvl="5" w:tplc="B8762706" w:tentative="1">
      <w:start w:val="1"/>
      <w:numFmt w:val="bullet"/>
      <w:lvlText w:val=""/>
      <w:lvlJc w:val="left"/>
      <w:pPr>
        <w:tabs>
          <w:tab w:val="num" w:pos="4320"/>
        </w:tabs>
        <w:ind w:left="4320" w:hanging="360"/>
      </w:pPr>
      <w:rPr>
        <w:rFonts w:ascii="Symbol" w:hAnsi="Symbol" w:hint="default"/>
      </w:rPr>
    </w:lvl>
    <w:lvl w:ilvl="6" w:tplc="6BF29E2E" w:tentative="1">
      <w:start w:val="1"/>
      <w:numFmt w:val="bullet"/>
      <w:lvlText w:val=""/>
      <w:lvlJc w:val="left"/>
      <w:pPr>
        <w:tabs>
          <w:tab w:val="num" w:pos="5040"/>
        </w:tabs>
        <w:ind w:left="5040" w:hanging="360"/>
      </w:pPr>
      <w:rPr>
        <w:rFonts w:ascii="Symbol" w:hAnsi="Symbol" w:hint="default"/>
      </w:rPr>
    </w:lvl>
    <w:lvl w:ilvl="7" w:tplc="D41CF2B4" w:tentative="1">
      <w:start w:val="1"/>
      <w:numFmt w:val="bullet"/>
      <w:lvlText w:val=""/>
      <w:lvlJc w:val="left"/>
      <w:pPr>
        <w:tabs>
          <w:tab w:val="num" w:pos="5760"/>
        </w:tabs>
        <w:ind w:left="5760" w:hanging="360"/>
      </w:pPr>
      <w:rPr>
        <w:rFonts w:ascii="Symbol" w:hAnsi="Symbol" w:hint="default"/>
      </w:rPr>
    </w:lvl>
    <w:lvl w:ilvl="8" w:tplc="AB600EA4" w:tentative="1">
      <w:start w:val="1"/>
      <w:numFmt w:val="bullet"/>
      <w:lvlText w:val=""/>
      <w:lvlJc w:val="left"/>
      <w:pPr>
        <w:tabs>
          <w:tab w:val="num" w:pos="6480"/>
        </w:tabs>
        <w:ind w:left="6480" w:hanging="360"/>
      </w:pPr>
      <w:rPr>
        <w:rFonts w:ascii="Symbol" w:hAnsi="Symbol" w:hint="default"/>
      </w:rPr>
    </w:lvl>
  </w:abstractNum>
  <w:abstractNum w:abstractNumId="5">
    <w:nsid w:val="2C1B3E39"/>
    <w:multiLevelType w:val="multilevel"/>
    <w:tmpl w:val="3ADED87A"/>
    <w:lvl w:ilvl="0">
      <w:start w:val="14"/>
      <w:numFmt w:val="decimal"/>
      <w:lvlText w:val="%1.......鲄"/>
      <w:lvlJc w:val="left"/>
      <w:pPr>
        <w:ind w:left="1800" w:hanging="1800"/>
      </w:pPr>
      <w:rPr>
        <w:rFonts w:ascii="Cambria" w:eastAsia="Times New Roman" w:hAnsi="Cambria" w:cs="Times New Roman" w:hint="default"/>
        <w:color w:val="0000FF"/>
        <w:u w:val="single"/>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3200" w:hanging="1440"/>
      </w:pPr>
      <w:rPr>
        <w:rFonts w:ascii="Cambria" w:eastAsia="Times New Roman" w:hAnsi="Cambria" w:cs="Times New Roman" w:hint="default"/>
        <w:color w:val="0000FF"/>
        <w:u w:val="single"/>
      </w:rPr>
    </w:lvl>
  </w:abstractNum>
  <w:abstractNum w:abstractNumId="6">
    <w:nsid w:val="5454526B"/>
    <w:multiLevelType w:val="hybridMultilevel"/>
    <w:tmpl w:val="D10C4BD4"/>
    <w:lvl w:ilvl="0" w:tplc="CDE8CC44">
      <w:start w:val="15"/>
      <w:numFmt w:val="decimal"/>
      <w:lvlText w:val="%1"/>
      <w:lvlJc w:val="left"/>
      <w:pPr>
        <w:ind w:left="720" w:hanging="360"/>
      </w:pPr>
      <w:rPr>
        <w:rFonts w:ascii="Cambria" w:eastAsia="Times New Roman" w:hAnsi="Cambria" w:cs="Times New Roman" w:hint="default"/>
        <w:color w:val="0000FF"/>
        <w:u w:val="singl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5E2A46E6"/>
    <w:multiLevelType w:val="multilevel"/>
    <w:tmpl w:val="F7D09FFA"/>
    <w:lvl w:ilvl="0">
      <w:start w:val="1"/>
      <w:numFmt w:val="decimal"/>
      <w:pStyle w:val="berschrift1"/>
      <w:lvlText w:val="%1"/>
      <w:lvlJc w:val="left"/>
      <w:pPr>
        <w:ind w:left="2417" w:hanging="432"/>
      </w:pPr>
      <w:rPr>
        <w:sz w:val="24"/>
        <w:lang w:val="uk-UA"/>
      </w:rPr>
    </w:lvl>
    <w:lvl w:ilvl="1">
      <w:start w:val="1"/>
      <w:numFmt w:val="decimal"/>
      <w:pStyle w:val="berschrift2"/>
      <w:lvlText w:val="%1.%2"/>
      <w:lvlJc w:val="left"/>
      <w:pPr>
        <w:ind w:left="576" w:hanging="576"/>
      </w:pPr>
      <w:rPr>
        <w:lang w:val="de-CH"/>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4"/>
  </w:num>
  <w:num w:numId="2">
    <w:abstractNumId w:val="7"/>
  </w:num>
  <w:num w:numId="3">
    <w:abstractNumId w:val="3"/>
  </w:num>
  <w:num w:numId="4">
    <w:abstractNumId w:val="7"/>
  </w:num>
  <w:num w:numId="5">
    <w:abstractNumId w:val="7"/>
  </w:num>
  <w:num w:numId="6">
    <w:abstractNumId w:val="7"/>
  </w:num>
  <w:num w:numId="7">
    <w:abstractNumId w:val="7"/>
  </w:num>
  <w:num w:numId="8">
    <w:abstractNumId w:val="7"/>
  </w:num>
  <w:num w:numId="9">
    <w:abstractNumId w:val="7"/>
    <w:lvlOverride w:ilvl="0">
      <w:startOverride w:val="14"/>
    </w:lvlOverride>
    <w:lvlOverride w:ilvl="1">
      <w:startOverride w:val="3"/>
    </w:lvlOverride>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
  </w:num>
  <w:num w:numId="2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580F93"/>
    <w:rsid w:val="00000358"/>
    <w:rsid w:val="00002F58"/>
    <w:rsid w:val="00006F0F"/>
    <w:rsid w:val="00007277"/>
    <w:rsid w:val="000118F0"/>
    <w:rsid w:val="000135EE"/>
    <w:rsid w:val="000137ED"/>
    <w:rsid w:val="00014482"/>
    <w:rsid w:val="000150A3"/>
    <w:rsid w:val="000150FE"/>
    <w:rsid w:val="000156DF"/>
    <w:rsid w:val="00016032"/>
    <w:rsid w:val="00023320"/>
    <w:rsid w:val="000247D9"/>
    <w:rsid w:val="000249B9"/>
    <w:rsid w:val="0002523A"/>
    <w:rsid w:val="00026B67"/>
    <w:rsid w:val="00036009"/>
    <w:rsid w:val="00044465"/>
    <w:rsid w:val="000452F1"/>
    <w:rsid w:val="00045565"/>
    <w:rsid w:val="00046121"/>
    <w:rsid w:val="0004628E"/>
    <w:rsid w:val="000468B3"/>
    <w:rsid w:val="0004733F"/>
    <w:rsid w:val="00047B03"/>
    <w:rsid w:val="000530EB"/>
    <w:rsid w:val="00055BB0"/>
    <w:rsid w:val="0005659A"/>
    <w:rsid w:val="000565C7"/>
    <w:rsid w:val="00061488"/>
    <w:rsid w:val="00064488"/>
    <w:rsid w:val="00065DD1"/>
    <w:rsid w:val="00066D1A"/>
    <w:rsid w:val="00067053"/>
    <w:rsid w:val="000675BC"/>
    <w:rsid w:val="0007128E"/>
    <w:rsid w:val="000721D7"/>
    <w:rsid w:val="00077B30"/>
    <w:rsid w:val="000804C4"/>
    <w:rsid w:val="00083EB5"/>
    <w:rsid w:val="00084B7D"/>
    <w:rsid w:val="00084E82"/>
    <w:rsid w:val="00085906"/>
    <w:rsid w:val="00086DF8"/>
    <w:rsid w:val="00090183"/>
    <w:rsid w:val="00090D20"/>
    <w:rsid w:val="00094937"/>
    <w:rsid w:val="000951A3"/>
    <w:rsid w:val="0009710F"/>
    <w:rsid w:val="00097906"/>
    <w:rsid w:val="000A0E1E"/>
    <w:rsid w:val="000A0F12"/>
    <w:rsid w:val="000A26E7"/>
    <w:rsid w:val="000A2BF6"/>
    <w:rsid w:val="000A2C3D"/>
    <w:rsid w:val="000A4C75"/>
    <w:rsid w:val="000A6161"/>
    <w:rsid w:val="000A7EEC"/>
    <w:rsid w:val="000B1049"/>
    <w:rsid w:val="000B1ECB"/>
    <w:rsid w:val="000B56FF"/>
    <w:rsid w:val="000B7DB2"/>
    <w:rsid w:val="000C10FE"/>
    <w:rsid w:val="000C1510"/>
    <w:rsid w:val="000C2697"/>
    <w:rsid w:val="000C37DE"/>
    <w:rsid w:val="000C4F14"/>
    <w:rsid w:val="000C6FC4"/>
    <w:rsid w:val="000D0026"/>
    <w:rsid w:val="000D1EE4"/>
    <w:rsid w:val="000D224C"/>
    <w:rsid w:val="000D35F2"/>
    <w:rsid w:val="000D568D"/>
    <w:rsid w:val="000D6514"/>
    <w:rsid w:val="000D678B"/>
    <w:rsid w:val="000E0F83"/>
    <w:rsid w:val="000E1820"/>
    <w:rsid w:val="000E1A08"/>
    <w:rsid w:val="000E1A8C"/>
    <w:rsid w:val="000E464C"/>
    <w:rsid w:val="000F0FF9"/>
    <w:rsid w:val="000F5064"/>
    <w:rsid w:val="000F5595"/>
    <w:rsid w:val="00100591"/>
    <w:rsid w:val="00100D01"/>
    <w:rsid w:val="001014A1"/>
    <w:rsid w:val="001040DC"/>
    <w:rsid w:val="00107D3C"/>
    <w:rsid w:val="00111E01"/>
    <w:rsid w:val="00112248"/>
    <w:rsid w:val="0011277A"/>
    <w:rsid w:val="00112C5F"/>
    <w:rsid w:val="00115463"/>
    <w:rsid w:val="00116601"/>
    <w:rsid w:val="001207F9"/>
    <w:rsid w:val="00120901"/>
    <w:rsid w:val="001229D5"/>
    <w:rsid w:val="00122D35"/>
    <w:rsid w:val="001239D9"/>
    <w:rsid w:val="001254FD"/>
    <w:rsid w:val="001303F0"/>
    <w:rsid w:val="00132333"/>
    <w:rsid w:val="00132666"/>
    <w:rsid w:val="00134DA9"/>
    <w:rsid w:val="0013714B"/>
    <w:rsid w:val="0014037A"/>
    <w:rsid w:val="0014067E"/>
    <w:rsid w:val="00141141"/>
    <w:rsid w:val="00142E11"/>
    <w:rsid w:val="00146461"/>
    <w:rsid w:val="00147011"/>
    <w:rsid w:val="00147637"/>
    <w:rsid w:val="0015029E"/>
    <w:rsid w:val="00151DA0"/>
    <w:rsid w:val="00153F99"/>
    <w:rsid w:val="00154755"/>
    <w:rsid w:val="00157BFC"/>
    <w:rsid w:val="00160349"/>
    <w:rsid w:val="0016133C"/>
    <w:rsid w:val="00161980"/>
    <w:rsid w:val="0016393A"/>
    <w:rsid w:val="0016429C"/>
    <w:rsid w:val="001642D5"/>
    <w:rsid w:val="00165B6C"/>
    <w:rsid w:val="00166411"/>
    <w:rsid w:val="001711BB"/>
    <w:rsid w:val="00171CEE"/>
    <w:rsid w:val="00171EE1"/>
    <w:rsid w:val="00173D9D"/>
    <w:rsid w:val="00174F04"/>
    <w:rsid w:val="001775D1"/>
    <w:rsid w:val="00177658"/>
    <w:rsid w:val="001814F1"/>
    <w:rsid w:val="00181899"/>
    <w:rsid w:val="00185DF9"/>
    <w:rsid w:val="00186744"/>
    <w:rsid w:val="00187D79"/>
    <w:rsid w:val="00190089"/>
    <w:rsid w:val="00190453"/>
    <w:rsid w:val="00190CB5"/>
    <w:rsid w:val="00190F25"/>
    <w:rsid w:val="0019106B"/>
    <w:rsid w:val="001914AA"/>
    <w:rsid w:val="00194091"/>
    <w:rsid w:val="00195F30"/>
    <w:rsid w:val="001A02A7"/>
    <w:rsid w:val="001A2DF0"/>
    <w:rsid w:val="001A3CE5"/>
    <w:rsid w:val="001A4DEE"/>
    <w:rsid w:val="001A5BE3"/>
    <w:rsid w:val="001A6EB6"/>
    <w:rsid w:val="001B0189"/>
    <w:rsid w:val="001B08DA"/>
    <w:rsid w:val="001B09C6"/>
    <w:rsid w:val="001B0FE6"/>
    <w:rsid w:val="001B17EF"/>
    <w:rsid w:val="001B2100"/>
    <w:rsid w:val="001B32C1"/>
    <w:rsid w:val="001B3A3E"/>
    <w:rsid w:val="001B3ACF"/>
    <w:rsid w:val="001B5108"/>
    <w:rsid w:val="001B57C6"/>
    <w:rsid w:val="001B6829"/>
    <w:rsid w:val="001B7652"/>
    <w:rsid w:val="001C079E"/>
    <w:rsid w:val="001C28B6"/>
    <w:rsid w:val="001C31EF"/>
    <w:rsid w:val="001C3469"/>
    <w:rsid w:val="001C3500"/>
    <w:rsid w:val="001C3827"/>
    <w:rsid w:val="001C3B62"/>
    <w:rsid w:val="001C460C"/>
    <w:rsid w:val="001C6217"/>
    <w:rsid w:val="001C6F1F"/>
    <w:rsid w:val="001C7234"/>
    <w:rsid w:val="001D2B89"/>
    <w:rsid w:val="001D4A5B"/>
    <w:rsid w:val="001D5AF0"/>
    <w:rsid w:val="001E009F"/>
    <w:rsid w:val="001E05BA"/>
    <w:rsid w:val="001E3021"/>
    <w:rsid w:val="001E74FA"/>
    <w:rsid w:val="001F0E2B"/>
    <w:rsid w:val="001F1507"/>
    <w:rsid w:val="001F3D0E"/>
    <w:rsid w:val="001F596F"/>
    <w:rsid w:val="001F73A4"/>
    <w:rsid w:val="00201390"/>
    <w:rsid w:val="00201958"/>
    <w:rsid w:val="00205750"/>
    <w:rsid w:val="00205B04"/>
    <w:rsid w:val="00206048"/>
    <w:rsid w:val="00206A36"/>
    <w:rsid w:val="00206D36"/>
    <w:rsid w:val="002100EC"/>
    <w:rsid w:val="002105BC"/>
    <w:rsid w:val="00212104"/>
    <w:rsid w:val="00214B15"/>
    <w:rsid w:val="002202E9"/>
    <w:rsid w:val="00221019"/>
    <w:rsid w:val="0022318D"/>
    <w:rsid w:val="00224DDC"/>
    <w:rsid w:val="00226942"/>
    <w:rsid w:val="0023123A"/>
    <w:rsid w:val="00231AFE"/>
    <w:rsid w:val="0023410F"/>
    <w:rsid w:val="00235C32"/>
    <w:rsid w:val="00236AEC"/>
    <w:rsid w:val="002431EB"/>
    <w:rsid w:val="002448FA"/>
    <w:rsid w:val="00246135"/>
    <w:rsid w:val="002478CE"/>
    <w:rsid w:val="00250AF3"/>
    <w:rsid w:val="00253A4B"/>
    <w:rsid w:val="002559C5"/>
    <w:rsid w:val="0025612E"/>
    <w:rsid w:val="002564AB"/>
    <w:rsid w:val="00260E36"/>
    <w:rsid w:val="0026148C"/>
    <w:rsid w:val="00264D74"/>
    <w:rsid w:val="0026613A"/>
    <w:rsid w:val="00272DBE"/>
    <w:rsid w:val="00273E97"/>
    <w:rsid w:val="002741A7"/>
    <w:rsid w:val="00275FFC"/>
    <w:rsid w:val="00277782"/>
    <w:rsid w:val="002808EF"/>
    <w:rsid w:val="0028194D"/>
    <w:rsid w:val="002822B7"/>
    <w:rsid w:val="00285232"/>
    <w:rsid w:val="002876A8"/>
    <w:rsid w:val="0028777D"/>
    <w:rsid w:val="002902CB"/>
    <w:rsid w:val="002921F6"/>
    <w:rsid w:val="00293656"/>
    <w:rsid w:val="00293C90"/>
    <w:rsid w:val="00297333"/>
    <w:rsid w:val="002978BB"/>
    <w:rsid w:val="002A373A"/>
    <w:rsid w:val="002A56DC"/>
    <w:rsid w:val="002A6324"/>
    <w:rsid w:val="002B0F15"/>
    <w:rsid w:val="002B2346"/>
    <w:rsid w:val="002B2451"/>
    <w:rsid w:val="002B3753"/>
    <w:rsid w:val="002B5431"/>
    <w:rsid w:val="002B555F"/>
    <w:rsid w:val="002B606E"/>
    <w:rsid w:val="002B67D4"/>
    <w:rsid w:val="002B73B0"/>
    <w:rsid w:val="002B7BB0"/>
    <w:rsid w:val="002C04DB"/>
    <w:rsid w:val="002C1181"/>
    <w:rsid w:val="002C1BA0"/>
    <w:rsid w:val="002C248C"/>
    <w:rsid w:val="002C26E5"/>
    <w:rsid w:val="002C3008"/>
    <w:rsid w:val="002C3064"/>
    <w:rsid w:val="002C337B"/>
    <w:rsid w:val="002C3E4E"/>
    <w:rsid w:val="002C44DA"/>
    <w:rsid w:val="002C4678"/>
    <w:rsid w:val="002C4E42"/>
    <w:rsid w:val="002C51C2"/>
    <w:rsid w:val="002C57D6"/>
    <w:rsid w:val="002C6CC0"/>
    <w:rsid w:val="002C7831"/>
    <w:rsid w:val="002D0183"/>
    <w:rsid w:val="002D17DE"/>
    <w:rsid w:val="002D2092"/>
    <w:rsid w:val="002D20C4"/>
    <w:rsid w:val="002D3737"/>
    <w:rsid w:val="002D44E4"/>
    <w:rsid w:val="002D4C76"/>
    <w:rsid w:val="002D505B"/>
    <w:rsid w:val="002D534C"/>
    <w:rsid w:val="002D6744"/>
    <w:rsid w:val="002D6F1C"/>
    <w:rsid w:val="002D73D9"/>
    <w:rsid w:val="002E018A"/>
    <w:rsid w:val="002E2684"/>
    <w:rsid w:val="002E392E"/>
    <w:rsid w:val="002E6116"/>
    <w:rsid w:val="002E7140"/>
    <w:rsid w:val="002F14C5"/>
    <w:rsid w:val="002F7218"/>
    <w:rsid w:val="00300206"/>
    <w:rsid w:val="00300F29"/>
    <w:rsid w:val="00304B4F"/>
    <w:rsid w:val="00304B8A"/>
    <w:rsid w:val="00304C77"/>
    <w:rsid w:val="00304DA7"/>
    <w:rsid w:val="00304EF0"/>
    <w:rsid w:val="003054A1"/>
    <w:rsid w:val="00314A1F"/>
    <w:rsid w:val="00315686"/>
    <w:rsid w:val="003211D9"/>
    <w:rsid w:val="00323FD7"/>
    <w:rsid w:val="00324095"/>
    <w:rsid w:val="003242E6"/>
    <w:rsid w:val="00325714"/>
    <w:rsid w:val="00325ED2"/>
    <w:rsid w:val="003262C7"/>
    <w:rsid w:val="00326E4F"/>
    <w:rsid w:val="00327870"/>
    <w:rsid w:val="003330B4"/>
    <w:rsid w:val="003361BA"/>
    <w:rsid w:val="00337B01"/>
    <w:rsid w:val="00337E0A"/>
    <w:rsid w:val="00340267"/>
    <w:rsid w:val="00340CA7"/>
    <w:rsid w:val="00340DC8"/>
    <w:rsid w:val="00341B0E"/>
    <w:rsid w:val="003447DE"/>
    <w:rsid w:val="00346C8C"/>
    <w:rsid w:val="0034789B"/>
    <w:rsid w:val="00354861"/>
    <w:rsid w:val="00354C3A"/>
    <w:rsid w:val="00356C78"/>
    <w:rsid w:val="00356D7D"/>
    <w:rsid w:val="0036153E"/>
    <w:rsid w:val="00363020"/>
    <w:rsid w:val="00365496"/>
    <w:rsid w:val="00366511"/>
    <w:rsid w:val="003678C7"/>
    <w:rsid w:val="00371963"/>
    <w:rsid w:val="00372552"/>
    <w:rsid w:val="00372B4F"/>
    <w:rsid w:val="00373CAD"/>
    <w:rsid w:val="003745D5"/>
    <w:rsid w:val="003745E2"/>
    <w:rsid w:val="00374C59"/>
    <w:rsid w:val="00374DCC"/>
    <w:rsid w:val="003778F8"/>
    <w:rsid w:val="0038368C"/>
    <w:rsid w:val="003842D1"/>
    <w:rsid w:val="0038468A"/>
    <w:rsid w:val="003861D8"/>
    <w:rsid w:val="00386BDA"/>
    <w:rsid w:val="00387FC3"/>
    <w:rsid w:val="00390162"/>
    <w:rsid w:val="003A0F59"/>
    <w:rsid w:val="003A29A8"/>
    <w:rsid w:val="003A2FE2"/>
    <w:rsid w:val="003A300B"/>
    <w:rsid w:val="003A4E2F"/>
    <w:rsid w:val="003A78A3"/>
    <w:rsid w:val="003A7B89"/>
    <w:rsid w:val="003B2045"/>
    <w:rsid w:val="003B427A"/>
    <w:rsid w:val="003B430B"/>
    <w:rsid w:val="003B7DE2"/>
    <w:rsid w:val="003C3AC8"/>
    <w:rsid w:val="003C547F"/>
    <w:rsid w:val="003C673B"/>
    <w:rsid w:val="003C6745"/>
    <w:rsid w:val="003C6EDF"/>
    <w:rsid w:val="003C74FC"/>
    <w:rsid w:val="003D091B"/>
    <w:rsid w:val="003D1AEE"/>
    <w:rsid w:val="003D2C3D"/>
    <w:rsid w:val="003E107A"/>
    <w:rsid w:val="003E39BF"/>
    <w:rsid w:val="003E5EEB"/>
    <w:rsid w:val="003E6BA6"/>
    <w:rsid w:val="003F0514"/>
    <w:rsid w:val="003F0B66"/>
    <w:rsid w:val="003F1AE8"/>
    <w:rsid w:val="003F1B19"/>
    <w:rsid w:val="003F1E5F"/>
    <w:rsid w:val="003F29D1"/>
    <w:rsid w:val="003F7824"/>
    <w:rsid w:val="003F7DE8"/>
    <w:rsid w:val="00400C63"/>
    <w:rsid w:val="0040199F"/>
    <w:rsid w:val="00402786"/>
    <w:rsid w:val="00402815"/>
    <w:rsid w:val="00403BBA"/>
    <w:rsid w:val="00407DBD"/>
    <w:rsid w:val="0041207D"/>
    <w:rsid w:val="0041561F"/>
    <w:rsid w:val="00416CC7"/>
    <w:rsid w:val="004208C0"/>
    <w:rsid w:val="0042454D"/>
    <w:rsid w:val="0042490E"/>
    <w:rsid w:val="004254E3"/>
    <w:rsid w:val="00427D24"/>
    <w:rsid w:val="00427D3A"/>
    <w:rsid w:val="00430C8C"/>
    <w:rsid w:val="00431DC3"/>
    <w:rsid w:val="004326F7"/>
    <w:rsid w:val="004348B8"/>
    <w:rsid w:val="0044051F"/>
    <w:rsid w:val="0044085E"/>
    <w:rsid w:val="00440D7D"/>
    <w:rsid w:val="00441DFD"/>
    <w:rsid w:val="00447AC3"/>
    <w:rsid w:val="004509AE"/>
    <w:rsid w:val="00455074"/>
    <w:rsid w:val="00455F3F"/>
    <w:rsid w:val="00457109"/>
    <w:rsid w:val="00460F50"/>
    <w:rsid w:val="00462112"/>
    <w:rsid w:val="00465846"/>
    <w:rsid w:val="00465A3D"/>
    <w:rsid w:val="00471F08"/>
    <w:rsid w:val="00472DE1"/>
    <w:rsid w:val="004749DA"/>
    <w:rsid w:val="00474CAE"/>
    <w:rsid w:val="004803CE"/>
    <w:rsid w:val="00481677"/>
    <w:rsid w:val="00481EDC"/>
    <w:rsid w:val="00482BDC"/>
    <w:rsid w:val="004836CC"/>
    <w:rsid w:val="004840C7"/>
    <w:rsid w:val="00484851"/>
    <w:rsid w:val="00484D0C"/>
    <w:rsid w:val="00485CFA"/>
    <w:rsid w:val="00485DB7"/>
    <w:rsid w:val="0048703F"/>
    <w:rsid w:val="00490F94"/>
    <w:rsid w:val="00492809"/>
    <w:rsid w:val="00492CD7"/>
    <w:rsid w:val="00494C22"/>
    <w:rsid w:val="00496773"/>
    <w:rsid w:val="004A0B8A"/>
    <w:rsid w:val="004B2789"/>
    <w:rsid w:val="004B350D"/>
    <w:rsid w:val="004B3F6D"/>
    <w:rsid w:val="004B7DE9"/>
    <w:rsid w:val="004C0F45"/>
    <w:rsid w:val="004C1CCE"/>
    <w:rsid w:val="004C1CD8"/>
    <w:rsid w:val="004C4434"/>
    <w:rsid w:val="004C4B3B"/>
    <w:rsid w:val="004C6119"/>
    <w:rsid w:val="004C706E"/>
    <w:rsid w:val="004C7D79"/>
    <w:rsid w:val="004D07A6"/>
    <w:rsid w:val="004D133F"/>
    <w:rsid w:val="004D18FD"/>
    <w:rsid w:val="004D330D"/>
    <w:rsid w:val="004D3C8B"/>
    <w:rsid w:val="004D4EDB"/>
    <w:rsid w:val="004E2B98"/>
    <w:rsid w:val="004E3340"/>
    <w:rsid w:val="004E3451"/>
    <w:rsid w:val="004E3A67"/>
    <w:rsid w:val="004E4161"/>
    <w:rsid w:val="004E62CF"/>
    <w:rsid w:val="004E659C"/>
    <w:rsid w:val="004E6B03"/>
    <w:rsid w:val="004F1495"/>
    <w:rsid w:val="004F2E09"/>
    <w:rsid w:val="004F2FF1"/>
    <w:rsid w:val="004F397D"/>
    <w:rsid w:val="004F45C0"/>
    <w:rsid w:val="004F7BCC"/>
    <w:rsid w:val="00502C0A"/>
    <w:rsid w:val="005055D2"/>
    <w:rsid w:val="00510294"/>
    <w:rsid w:val="00516308"/>
    <w:rsid w:val="0051694D"/>
    <w:rsid w:val="00517802"/>
    <w:rsid w:val="005204EA"/>
    <w:rsid w:val="005208C7"/>
    <w:rsid w:val="005211F7"/>
    <w:rsid w:val="0052145F"/>
    <w:rsid w:val="00521FD5"/>
    <w:rsid w:val="005220E3"/>
    <w:rsid w:val="0053502E"/>
    <w:rsid w:val="00542313"/>
    <w:rsid w:val="00547DB6"/>
    <w:rsid w:val="00547EF8"/>
    <w:rsid w:val="005501D0"/>
    <w:rsid w:val="00551729"/>
    <w:rsid w:val="005526B7"/>
    <w:rsid w:val="005532A8"/>
    <w:rsid w:val="0055372D"/>
    <w:rsid w:val="0055438C"/>
    <w:rsid w:val="00554BEC"/>
    <w:rsid w:val="00557115"/>
    <w:rsid w:val="00560E40"/>
    <w:rsid w:val="00562572"/>
    <w:rsid w:val="005626BA"/>
    <w:rsid w:val="00563341"/>
    <w:rsid w:val="00565009"/>
    <w:rsid w:val="00565CF5"/>
    <w:rsid w:val="00567F81"/>
    <w:rsid w:val="005715A0"/>
    <w:rsid w:val="00580F93"/>
    <w:rsid w:val="005843C1"/>
    <w:rsid w:val="00585C74"/>
    <w:rsid w:val="0058650A"/>
    <w:rsid w:val="005904AC"/>
    <w:rsid w:val="00592B5E"/>
    <w:rsid w:val="00594372"/>
    <w:rsid w:val="005A39C9"/>
    <w:rsid w:val="005A520A"/>
    <w:rsid w:val="005A66EB"/>
    <w:rsid w:val="005A70B1"/>
    <w:rsid w:val="005B04D9"/>
    <w:rsid w:val="005B0DFD"/>
    <w:rsid w:val="005B18DB"/>
    <w:rsid w:val="005B1D7D"/>
    <w:rsid w:val="005B25E6"/>
    <w:rsid w:val="005B3CDC"/>
    <w:rsid w:val="005C2CAE"/>
    <w:rsid w:val="005C4373"/>
    <w:rsid w:val="005C4D6F"/>
    <w:rsid w:val="005C4FB9"/>
    <w:rsid w:val="005C539E"/>
    <w:rsid w:val="005D06C7"/>
    <w:rsid w:val="005D1683"/>
    <w:rsid w:val="005D2497"/>
    <w:rsid w:val="005D25E2"/>
    <w:rsid w:val="005D4248"/>
    <w:rsid w:val="005D4F51"/>
    <w:rsid w:val="005D57DA"/>
    <w:rsid w:val="005D7B50"/>
    <w:rsid w:val="005E067B"/>
    <w:rsid w:val="005E0714"/>
    <w:rsid w:val="005E08C2"/>
    <w:rsid w:val="005E0C7A"/>
    <w:rsid w:val="005F055D"/>
    <w:rsid w:val="005F212F"/>
    <w:rsid w:val="005F41CB"/>
    <w:rsid w:val="005F56BA"/>
    <w:rsid w:val="005F69A6"/>
    <w:rsid w:val="006003A8"/>
    <w:rsid w:val="0060057D"/>
    <w:rsid w:val="00601300"/>
    <w:rsid w:val="006052FA"/>
    <w:rsid w:val="00611407"/>
    <w:rsid w:val="00612DA8"/>
    <w:rsid w:val="00613802"/>
    <w:rsid w:val="0061381B"/>
    <w:rsid w:val="00615456"/>
    <w:rsid w:val="00615B82"/>
    <w:rsid w:val="00616F63"/>
    <w:rsid w:val="0061742A"/>
    <w:rsid w:val="00617D84"/>
    <w:rsid w:val="006211F6"/>
    <w:rsid w:val="00622AD0"/>
    <w:rsid w:val="00626A33"/>
    <w:rsid w:val="00627CB7"/>
    <w:rsid w:val="00627F15"/>
    <w:rsid w:val="006304BF"/>
    <w:rsid w:val="006314D9"/>
    <w:rsid w:val="0063416A"/>
    <w:rsid w:val="00634D20"/>
    <w:rsid w:val="00634DA2"/>
    <w:rsid w:val="00635BE5"/>
    <w:rsid w:val="00636172"/>
    <w:rsid w:val="00641331"/>
    <w:rsid w:val="0064434C"/>
    <w:rsid w:val="00645CCB"/>
    <w:rsid w:val="00646B1B"/>
    <w:rsid w:val="0065126C"/>
    <w:rsid w:val="00652C00"/>
    <w:rsid w:val="0065363D"/>
    <w:rsid w:val="006542F0"/>
    <w:rsid w:val="00654CA6"/>
    <w:rsid w:val="0065722E"/>
    <w:rsid w:val="0065761D"/>
    <w:rsid w:val="00657D9B"/>
    <w:rsid w:val="00660393"/>
    <w:rsid w:val="00661062"/>
    <w:rsid w:val="0066187F"/>
    <w:rsid w:val="00661F72"/>
    <w:rsid w:val="006625BE"/>
    <w:rsid w:val="00662668"/>
    <w:rsid w:val="00662A35"/>
    <w:rsid w:val="00663570"/>
    <w:rsid w:val="00663863"/>
    <w:rsid w:val="006643FC"/>
    <w:rsid w:val="00666AEC"/>
    <w:rsid w:val="00673822"/>
    <w:rsid w:val="00673DB3"/>
    <w:rsid w:val="00675C3F"/>
    <w:rsid w:val="00685F58"/>
    <w:rsid w:val="006901EC"/>
    <w:rsid w:val="00691211"/>
    <w:rsid w:val="006912E0"/>
    <w:rsid w:val="006941A0"/>
    <w:rsid w:val="00694926"/>
    <w:rsid w:val="006A295B"/>
    <w:rsid w:val="006A2BA7"/>
    <w:rsid w:val="006A3392"/>
    <w:rsid w:val="006A51E8"/>
    <w:rsid w:val="006B0FC6"/>
    <w:rsid w:val="006B26D3"/>
    <w:rsid w:val="006B3437"/>
    <w:rsid w:val="006B5CC0"/>
    <w:rsid w:val="006B5EA4"/>
    <w:rsid w:val="006C01D3"/>
    <w:rsid w:val="006C05FD"/>
    <w:rsid w:val="006C0DCF"/>
    <w:rsid w:val="006C12B1"/>
    <w:rsid w:val="006C1407"/>
    <w:rsid w:val="006C2263"/>
    <w:rsid w:val="006C41CA"/>
    <w:rsid w:val="006D0C4D"/>
    <w:rsid w:val="006D2DA3"/>
    <w:rsid w:val="006D2E2C"/>
    <w:rsid w:val="006D3360"/>
    <w:rsid w:val="006D5488"/>
    <w:rsid w:val="006D6B82"/>
    <w:rsid w:val="006E0F85"/>
    <w:rsid w:val="006E6F0C"/>
    <w:rsid w:val="006E788C"/>
    <w:rsid w:val="006F39D9"/>
    <w:rsid w:val="00701590"/>
    <w:rsid w:val="0070395B"/>
    <w:rsid w:val="007058E9"/>
    <w:rsid w:val="0070601A"/>
    <w:rsid w:val="00706391"/>
    <w:rsid w:val="0070642E"/>
    <w:rsid w:val="00710E45"/>
    <w:rsid w:val="00712226"/>
    <w:rsid w:val="00712971"/>
    <w:rsid w:val="007136B7"/>
    <w:rsid w:val="007136C8"/>
    <w:rsid w:val="00714627"/>
    <w:rsid w:val="007154E2"/>
    <w:rsid w:val="0071648D"/>
    <w:rsid w:val="00716601"/>
    <w:rsid w:val="00717299"/>
    <w:rsid w:val="007173AF"/>
    <w:rsid w:val="007206E1"/>
    <w:rsid w:val="00721675"/>
    <w:rsid w:val="007219FE"/>
    <w:rsid w:val="00721C52"/>
    <w:rsid w:val="00722EA3"/>
    <w:rsid w:val="00725038"/>
    <w:rsid w:val="007258B8"/>
    <w:rsid w:val="00726F34"/>
    <w:rsid w:val="00727BFD"/>
    <w:rsid w:val="00730EE3"/>
    <w:rsid w:val="00731A86"/>
    <w:rsid w:val="00731DE5"/>
    <w:rsid w:val="00732A6B"/>
    <w:rsid w:val="007337AB"/>
    <w:rsid w:val="007409A5"/>
    <w:rsid w:val="007409ED"/>
    <w:rsid w:val="00741E38"/>
    <w:rsid w:val="00742A5F"/>
    <w:rsid w:val="007431BA"/>
    <w:rsid w:val="0074322D"/>
    <w:rsid w:val="0074629E"/>
    <w:rsid w:val="00746773"/>
    <w:rsid w:val="007473CF"/>
    <w:rsid w:val="00750816"/>
    <w:rsid w:val="00752F7D"/>
    <w:rsid w:val="00753B79"/>
    <w:rsid w:val="00753F77"/>
    <w:rsid w:val="00756250"/>
    <w:rsid w:val="00756DA3"/>
    <w:rsid w:val="00761D31"/>
    <w:rsid w:val="00762680"/>
    <w:rsid w:val="00763A82"/>
    <w:rsid w:val="007642C0"/>
    <w:rsid w:val="00764F47"/>
    <w:rsid w:val="007651FE"/>
    <w:rsid w:val="007659C1"/>
    <w:rsid w:val="00766CDC"/>
    <w:rsid w:val="00771997"/>
    <w:rsid w:val="00773198"/>
    <w:rsid w:val="00776EE9"/>
    <w:rsid w:val="00777E0F"/>
    <w:rsid w:val="00781B40"/>
    <w:rsid w:val="007838D1"/>
    <w:rsid w:val="00783E38"/>
    <w:rsid w:val="00784468"/>
    <w:rsid w:val="00784473"/>
    <w:rsid w:val="00784FDE"/>
    <w:rsid w:val="0079034C"/>
    <w:rsid w:val="00790401"/>
    <w:rsid w:val="00790A1D"/>
    <w:rsid w:val="00790D84"/>
    <w:rsid w:val="007916FD"/>
    <w:rsid w:val="007943B8"/>
    <w:rsid w:val="00795D61"/>
    <w:rsid w:val="007A028F"/>
    <w:rsid w:val="007A06EC"/>
    <w:rsid w:val="007A0EF6"/>
    <w:rsid w:val="007A3031"/>
    <w:rsid w:val="007A6446"/>
    <w:rsid w:val="007A6F70"/>
    <w:rsid w:val="007B0686"/>
    <w:rsid w:val="007B1DEB"/>
    <w:rsid w:val="007B30CD"/>
    <w:rsid w:val="007B32C2"/>
    <w:rsid w:val="007B3D50"/>
    <w:rsid w:val="007B4626"/>
    <w:rsid w:val="007B48DD"/>
    <w:rsid w:val="007B6BEC"/>
    <w:rsid w:val="007C06DB"/>
    <w:rsid w:val="007C185D"/>
    <w:rsid w:val="007C2021"/>
    <w:rsid w:val="007C4E02"/>
    <w:rsid w:val="007C5986"/>
    <w:rsid w:val="007C669B"/>
    <w:rsid w:val="007D0DA8"/>
    <w:rsid w:val="007D1542"/>
    <w:rsid w:val="007D216D"/>
    <w:rsid w:val="007D2A01"/>
    <w:rsid w:val="007D50F1"/>
    <w:rsid w:val="007D511D"/>
    <w:rsid w:val="007D6A16"/>
    <w:rsid w:val="007E026D"/>
    <w:rsid w:val="007E35D5"/>
    <w:rsid w:val="007E498A"/>
    <w:rsid w:val="007E6338"/>
    <w:rsid w:val="007F060E"/>
    <w:rsid w:val="007F1733"/>
    <w:rsid w:val="007F23F0"/>
    <w:rsid w:val="007F514D"/>
    <w:rsid w:val="007F7FB7"/>
    <w:rsid w:val="008021CD"/>
    <w:rsid w:val="008025E2"/>
    <w:rsid w:val="00805917"/>
    <w:rsid w:val="00806E27"/>
    <w:rsid w:val="00810CC1"/>
    <w:rsid w:val="00810E19"/>
    <w:rsid w:val="00812C70"/>
    <w:rsid w:val="00813956"/>
    <w:rsid w:val="00815AE1"/>
    <w:rsid w:val="008222C4"/>
    <w:rsid w:val="0082280D"/>
    <w:rsid w:val="00825F0B"/>
    <w:rsid w:val="00827053"/>
    <w:rsid w:val="00834109"/>
    <w:rsid w:val="00834F03"/>
    <w:rsid w:val="00837B74"/>
    <w:rsid w:val="0084354C"/>
    <w:rsid w:val="00844714"/>
    <w:rsid w:val="0084504E"/>
    <w:rsid w:val="00845B72"/>
    <w:rsid w:val="00845CCB"/>
    <w:rsid w:val="008474FA"/>
    <w:rsid w:val="00847A0D"/>
    <w:rsid w:val="00851AA1"/>
    <w:rsid w:val="008538E5"/>
    <w:rsid w:val="00853BB1"/>
    <w:rsid w:val="00860AF9"/>
    <w:rsid w:val="00860CA5"/>
    <w:rsid w:val="00864E96"/>
    <w:rsid w:val="00867224"/>
    <w:rsid w:val="0086781F"/>
    <w:rsid w:val="008712E8"/>
    <w:rsid w:val="00871753"/>
    <w:rsid w:val="00873740"/>
    <w:rsid w:val="00875396"/>
    <w:rsid w:val="00875588"/>
    <w:rsid w:val="008767A6"/>
    <w:rsid w:val="008819E7"/>
    <w:rsid w:val="008838F4"/>
    <w:rsid w:val="00883AB7"/>
    <w:rsid w:val="00885962"/>
    <w:rsid w:val="00885EF0"/>
    <w:rsid w:val="0088627F"/>
    <w:rsid w:val="00890517"/>
    <w:rsid w:val="00890809"/>
    <w:rsid w:val="008922F8"/>
    <w:rsid w:val="00897492"/>
    <w:rsid w:val="008A0A5A"/>
    <w:rsid w:val="008A1083"/>
    <w:rsid w:val="008A1D1D"/>
    <w:rsid w:val="008A2486"/>
    <w:rsid w:val="008A25EC"/>
    <w:rsid w:val="008A3C61"/>
    <w:rsid w:val="008A48F9"/>
    <w:rsid w:val="008A503A"/>
    <w:rsid w:val="008A6B21"/>
    <w:rsid w:val="008B1A8C"/>
    <w:rsid w:val="008B27F4"/>
    <w:rsid w:val="008B5234"/>
    <w:rsid w:val="008B5DE8"/>
    <w:rsid w:val="008C1FCE"/>
    <w:rsid w:val="008C4028"/>
    <w:rsid w:val="008C414C"/>
    <w:rsid w:val="008C4386"/>
    <w:rsid w:val="008C4423"/>
    <w:rsid w:val="008C5153"/>
    <w:rsid w:val="008C54D4"/>
    <w:rsid w:val="008C5DD6"/>
    <w:rsid w:val="008C62FF"/>
    <w:rsid w:val="008C735F"/>
    <w:rsid w:val="008D17D2"/>
    <w:rsid w:val="008D205F"/>
    <w:rsid w:val="008D41E5"/>
    <w:rsid w:val="008D45CA"/>
    <w:rsid w:val="008D77A5"/>
    <w:rsid w:val="008E0B02"/>
    <w:rsid w:val="008E29A3"/>
    <w:rsid w:val="008E2B81"/>
    <w:rsid w:val="008E3316"/>
    <w:rsid w:val="008E3ED2"/>
    <w:rsid w:val="008E4325"/>
    <w:rsid w:val="008E5BDB"/>
    <w:rsid w:val="008E7F4F"/>
    <w:rsid w:val="008F2039"/>
    <w:rsid w:val="008F21B9"/>
    <w:rsid w:val="008F3228"/>
    <w:rsid w:val="008F3657"/>
    <w:rsid w:val="008F405D"/>
    <w:rsid w:val="008F5115"/>
    <w:rsid w:val="008F5F11"/>
    <w:rsid w:val="008F6AC6"/>
    <w:rsid w:val="008F7090"/>
    <w:rsid w:val="00900F12"/>
    <w:rsid w:val="0090108A"/>
    <w:rsid w:val="0090139A"/>
    <w:rsid w:val="00902B92"/>
    <w:rsid w:val="0090587A"/>
    <w:rsid w:val="009069D8"/>
    <w:rsid w:val="00906EAE"/>
    <w:rsid w:val="00911546"/>
    <w:rsid w:val="00911563"/>
    <w:rsid w:val="009119A1"/>
    <w:rsid w:val="00911B00"/>
    <w:rsid w:val="009139E0"/>
    <w:rsid w:val="00913FAF"/>
    <w:rsid w:val="00915467"/>
    <w:rsid w:val="00915FF1"/>
    <w:rsid w:val="00920099"/>
    <w:rsid w:val="009205EE"/>
    <w:rsid w:val="00920F16"/>
    <w:rsid w:val="009211D4"/>
    <w:rsid w:val="0092398B"/>
    <w:rsid w:val="009243F6"/>
    <w:rsid w:val="00926147"/>
    <w:rsid w:val="0093564D"/>
    <w:rsid w:val="00935CE2"/>
    <w:rsid w:val="00937425"/>
    <w:rsid w:val="0094461A"/>
    <w:rsid w:val="00945EFD"/>
    <w:rsid w:val="00950A42"/>
    <w:rsid w:val="00952569"/>
    <w:rsid w:val="00953198"/>
    <w:rsid w:val="00953F26"/>
    <w:rsid w:val="009545E2"/>
    <w:rsid w:val="00954B54"/>
    <w:rsid w:val="00955113"/>
    <w:rsid w:val="0095595E"/>
    <w:rsid w:val="009568E6"/>
    <w:rsid w:val="0096191D"/>
    <w:rsid w:val="00961DA9"/>
    <w:rsid w:val="00963CC0"/>
    <w:rsid w:val="00967696"/>
    <w:rsid w:val="00967B04"/>
    <w:rsid w:val="009713B1"/>
    <w:rsid w:val="00971559"/>
    <w:rsid w:val="009725BB"/>
    <w:rsid w:val="00972E45"/>
    <w:rsid w:val="0097693B"/>
    <w:rsid w:val="00976946"/>
    <w:rsid w:val="00976A25"/>
    <w:rsid w:val="00976E16"/>
    <w:rsid w:val="009777D8"/>
    <w:rsid w:val="0098060B"/>
    <w:rsid w:val="009806BA"/>
    <w:rsid w:val="009838C8"/>
    <w:rsid w:val="0098399C"/>
    <w:rsid w:val="00984F0E"/>
    <w:rsid w:val="00985294"/>
    <w:rsid w:val="0098585F"/>
    <w:rsid w:val="00985FB0"/>
    <w:rsid w:val="00986195"/>
    <w:rsid w:val="00986BA6"/>
    <w:rsid w:val="00986ED9"/>
    <w:rsid w:val="009874BA"/>
    <w:rsid w:val="00987CFA"/>
    <w:rsid w:val="009A1C17"/>
    <w:rsid w:val="009A3016"/>
    <w:rsid w:val="009A37F8"/>
    <w:rsid w:val="009A5952"/>
    <w:rsid w:val="009B0814"/>
    <w:rsid w:val="009B0DDD"/>
    <w:rsid w:val="009B25E4"/>
    <w:rsid w:val="009B596C"/>
    <w:rsid w:val="009B732D"/>
    <w:rsid w:val="009C126F"/>
    <w:rsid w:val="009C1CF1"/>
    <w:rsid w:val="009C3CC5"/>
    <w:rsid w:val="009C48FB"/>
    <w:rsid w:val="009C5779"/>
    <w:rsid w:val="009C6260"/>
    <w:rsid w:val="009C6B00"/>
    <w:rsid w:val="009C6C4F"/>
    <w:rsid w:val="009C6E80"/>
    <w:rsid w:val="009D0A9D"/>
    <w:rsid w:val="009D1BD1"/>
    <w:rsid w:val="009D2B8A"/>
    <w:rsid w:val="009D32E0"/>
    <w:rsid w:val="009D3454"/>
    <w:rsid w:val="009D3909"/>
    <w:rsid w:val="009D4FD0"/>
    <w:rsid w:val="009E6F9A"/>
    <w:rsid w:val="009E7ECF"/>
    <w:rsid w:val="009F3012"/>
    <w:rsid w:val="009F7C98"/>
    <w:rsid w:val="00A003F6"/>
    <w:rsid w:val="00A0202A"/>
    <w:rsid w:val="00A024D1"/>
    <w:rsid w:val="00A04659"/>
    <w:rsid w:val="00A05F44"/>
    <w:rsid w:val="00A0675D"/>
    <w:rsid w:val="00A0738B"/>
    <w:rsid w:val="00A104A4"/>
    <w:rsid w:val="00A12228"/>
    <w:rsid w:val="00A122C3"/>
    <w:rsid w:val="00A135C4"/>
    <w:rsid w:val="00A22CE3"/>
    <w:rsid w:val="00A231D2"/>
    <w:rsid w:val="00A232A9"/>
    <w:rsid w:val="00A23D3C"/>
    <w:rsid w:val="00A24C14"/>
    <w:rsid w:val="00A256CA"/>
    <w:rsid w:val="00A3335A"/>
    <w:rsid w:val="00A33467"/>
    <w:rsid w:val="00A33867"/>
    <w:rsid w:val="00A35329"/>
    <w:rsid w:val="00A36F28"/>
    <w:rsid w:val="00A40AAD"/>
    <w:rsid w:val="00A41A77"/>
    <w:rsid w:val="00A4352D"/>
    <w:rsid w:val="00A43E7E"/>
    <w:rsid w:val="00A443E2"/>
    <w:rsid w:val="00A44B2D"/>
    <w:rsid w:val="00A44C38"/>
    <w:rsid w:val="00A460AF"/>
    <w:rsid w:val="00A47BA5"/>
    <w:rsid w:val="00A50EA0"/>
    <w:rsid w:val="00A51F80"/>
    <w:rsid w:val="00A52792"/>
    <w:rsid w:val="00A53969"/>
    <w:rsid w:val="00A53EDA"/>
    <w:rsid w:val="00A54B33"/>
    <w:rsid w:val="00A6026A"/>
    <w:rsid w:val="00A62412"/>
    <w:rsid w:val="00A6289D"/>
    <w:rsid w:val="00A632D9"/>
    <w:rsid w:val="00A649B1"/>
    <w:rsid w:val="00A64FEE"/>
    <w:rsid w:val="00A65D40"/>
    <w:rsid w:val="00A6649D"/>
    <w:rsid w:val="00A67F0E"/>
    <w:rsid w:val="00A70E0F"/>
    <w:rsid w:val="00A72385"/>
    <w:rsid w:val="00A74438"/>
    <w:rsid w:val="00A74A98"/>
    <w:rsid w:val="00A75FE4"/>
    <w:rsid w:val="00A761A3"/>
    <w:rsid w:val="00A76FB1"/>
    <w:rsid w:val="00A77F48"/>
    <w:rsid w:val="00A81B13"/>
    <w:rsid w:val="00A84029"/>
    <w:rsid w:val="00A85A1F"/>
    <w:rsid w:val="00A87C4C"/>
    <w:rsid w:val="00A9008D"/>
    <w:rsid w:val="00A90116"/>
    <w:rsid w:val="00A904B1"/>
    <w:rsid w:val="00A91AF4"/>
    <w:rsid w:val="00A91C0B"/>
    <w:rsid w:val="00A96331"/>
    <w:rsid w:val="00AA069D"/>
    <w:rsid w:val="00AA15B5"/>
    <w:rsid w:val="00AA30BC"/>
    <w:rsid w:val="00AA4652"/>
    <w:rsid w:val="00AA5860"/>
    <w:rsid w:val="00AA5A83"/>
    <w:rsid w:val="00AB2A1B"/>
    <w:rsid w:val="00AB58F1"/>
    <w:rsid w:val="00AB59F0"/>
    <w:rsid w:val="00AB6714"/>
    <w:rsid w:val="00AB7109"/>
    <w:rsid w:val="00AB74D9"/>
    <w:rsid w:val="00AC0CFD"/>
    <w:rsid w:val="00AC7BC0"/>
    <w:rsid w:val="00AD01A2"/>
    <w:rsid w:val="00AD0B12"/>
    <w:rsid w:val="00AD205D"/>
    <w:rsid w:val="00AD3E6D"/>
    <w:rsid w:val="00AD562B"/>
    <w:rsid w:val="00AD5E0C"/>
    <w:rsid w:val="00AD6255"/>
    <w:rsid w:val="00AE441F"/>
    <w:rsid w:val="00AE57D4"/>
    <w:rsid w:val="00AF2890"/>
    <w:rsid w:val="00AF3EE2"/>
    <w:rsid w:val="00AF455F"/>
    <w:rsid w:val="00AF4C1F"/>
    <w:rsid w:val="00AF70A3"/>
    <w:rsid w:val="00B065E2"/>
    <w:rsid w:val="00B07CD3"/>
    <w:rsid w:val="00B14858"/>
    <w:rsid w:val="00B17216"/>
    <w:rsid w:val="00B1752F"/>
    <w:rsid w:val="00B24D57"/>
    <w:rsid w:val="00B31B72"/>
    <w:rsid w:val="00B32398"/>
    <w:rsid w:val="00B32CC7"/>
    <w:rsid w:val="00B370BD"/>
    <w:rsid w:val="00B375B4"/>
    <w:rsid w:val="00B4192A"/>
    <w:rsid w:val="00B42286"/>
    <w:rsid w:val="00B43022"/>
    <w:rsid w:val="00B433B6"/>
    <w:rsid w:val="00B43CEA"/>
    <w:rsid w:val="00B4438E"/>
    <w:rsid w:val="00B44679"/>
    <w:rsid w:val="00B4478D"/>
    <w:rsid w:val="00B462EC"/>
    <w:rsid w:val="00B466F6"/>
    <w:rsid w:val="00B500AB"/>
    <w:rsid w:val="00B500EC"/>
    <w:rsid w:val="00B54FDC"/>
    <w:rsid w:val="00B56B46"/>
    <w:rsid w:val="00B56E3D"/>
    <w:rsid w:val="00B57D37"/>
    <w:rsid w:val="00B60994"/>
    <w:rsid w:val="00B61440"/>
    <w:rsid w:val="00B62717"/>
    <w:rsid w:val="00B667E5"/>
    <w:rsid w:val="00B6684B"/>
    <w:rsid w:val="00B66E4B"/>
    <w:rsid w:val="00B70AC8"/>
    <w:rsid w:val="00B70BF2"/>
    <w:rsid w:val="00B72E49"/>
    <w:rsid w:val="00B74558"/>
    <w:rsid w:val="00B74E61"/>
    <w:rsid w:val="00B75C53"/>
    <w:rsid w:val="00B8390B"/>
    <w:rsid w:val="00B83DBC"/>
    <w:rsid w:val="00B850E9"/>
    <w:rsid w:val="00B8721E"/>
    <w:rsid w:val="00B879E4"/>
    <w:rsid w:val="00B87AD2"/>
    <w:rsid w:val="00B90ADC"/>
    <w:rsid w:val="00B924F5"/>
    <w:rsid w:val="00B93A23"/>
    <w:rsid w:val="00B94632"/>
    <w:rsid w:val="00B95D61"/>
    <w:rsid w:val="00BA016C"/>
    <w:rsid w:val="00BA4287"/>
    <w:rsid w:val="00BA57A1"/>
    <w:rsid w:val="00BA6C15"/>
    <w:rsid w:val="00BA7871"/>
    <w:rsid w:val="00BB2C9A"/>
    <w:rsid w:val="00BB3A14"/>
    <w:rsid w:val="00BB63C9"/>
    <w:rsid w:val="00BB6565"/>
    <w:rsid w:val="00BB6F2F"/>
    <w:rsid w:val="00BC0B1F"/>
    <w:rsid w:val="00BC1ED3"/>
    <w:rsid w:val="00BC2075"/>
    <w:rsid w:val="00BC507A"/>
    <w:rsid w:val="00BD0ECC"/>
    <w:rsid w:val="00BD25AC"/>
    <w:rsid w:val="00BD54B0"/>
    <w:rsid w:val="00BD6002"/>
    <w:rsid w:val="00BE01F3"/>
    <w:rsid w:val="00BE0F54"/>
    <w:rsid w:val="00BE1708"/>
    <w:rsid w:val="00BE2C3B"/>
    <w:rsid w:val="00BE4259"/>
    <w:rsid w:val="00BE5046"/>
    <w:rsid w:val="00BE7C26"/>
    <w:rsid w:val="00BF076E"/>
    <w:rsid w:val="00BF240F"/>
    <w:rsid w:val="00BF3181"/>
    <w:rsid w:val="00BF36F0"/>
    <w:rsid w:val="00BF46C1"/>
    <w:rsid w:val="00BF6B13"/>
    <w:rsid w:val="00C00667"/>
    <w:rsid w:val="00C00F00"/>
    <w:rsid w:val="00C012E6"/>
    <w:rsid w:val="00C01F6F"/>
    <w:rsid w:val="00C07A62"/>
    <w:rsid w:val="00C07AB9"/>
    <w:rsid w:val="00C07FEC"/>
    <w:rsid w:val="00C11B79"/>
    <w:rsid w:val="00C12454"/>
    <w:rsid w:val="00C1284E"/>
    <w:rsid w:val="00C1331D"/>
    <w:rsid w:val="00C146D8"/>
    <w:rsid w:val="00C16244"/>
    <w:rsid w:val="00C21919"/>
    <w:rsid w:val="00C221BA"/>
    <w:rsid w:val="00C24E86"/>
    <w:rsid w:val="00C27C5B"/>
    <w:rsid w:val="00C36A5A"/>
    <w:rsid w:val="00C3702A"/>
    <w:rsid w:val="00C37527"/>
    <w:rsid w:val="00C41586"/>
    <w:rsid w:val="00C4602C"/>
    <w:rsid w:val="00C5031E"/>
    <w:rsid w:val="00C50BE6"/>
    <w:rsid w:val="00C51191"/>
    <w:rsid w:val="00C515BC"/>
    <w:rsid w:val="00C629D5"/>
    <w:rsid w:val="00C67297"/>
    <w:rsid w:val="00C674C2"/>
    <w:rsid w:val="00C67A60"/>
    <w:rsid w:val="00C70A82"/>
    <w:rsid w:val="00C7374F"/>
    <w:rsid w:val="00C73756"/>
    <w:rsid w:val="00C73BC8"/>
    <w:rsid w:val="00C73D3F"/>
    <w:rsid w:val="00C760FE"/>
    <w:rsid w:val="00C7613D"/>
    <w:rsid w:val="00C76318"/>
    <w:rsid w:val="00C766E6"/>
    <w:rsid w:val="00C80089"/>
    <w:rsid w:val="00C80CA0"/>
    <w:rsid w:val="00C82838"/>
    <w:rsid w:val="00C835F5"/>
    <w:rsid w:val="00C91586"/>
    <w:rsid w:val="00C92B8B"/>
    <w:rsid w:val="00C92D6C"/>
    <w:rsid w:val="00C934B2"/>
    <w:rsid w:val="00C93847"/>
    <w:rsid w:val="00C97515"/>
    <w:rsid w:val="00CA0EAB"/>
    <w:rsid w:val="00CA1FA6"/>
    <w:rsid w:val="00CA2CAE"/>
    <w:rsid w:val="00CA3E74"/>
    <w:rsid w:val="00CA4028"/>
    <w:rsid w:val="00CA42BF"/>
    <w:rsid w:val="00CA7BF1"/>
    <w:rsid w:val="00CB03BC"/>
    <w:rsid w:val="00CB27A0"/>
    <w:rsid w:val="00CC0014"/>
    <w:rsid w:val="00CC224F"/>
    <w:rsid w:val="00CC22A1"/>
    <w:rsid w:val="00CC485B"/>
    <w:rsid w:val="00CC4EC5"/>
    <w:rsid w:val="00CC5925"/>
    <w:rsid w:val="00CD0B18"/>
    <w:rsid w:val="00CD137E"/>
    <w:rsid w:val="00CD27B0"/>
    <w:rsid w:val="00CD4C81"/>
    <w:rsid w:val="00CD4DD5"/>
    <w:rsid w:val="00CD76B7"/>
    <w:rsid w:val="00CD7D2E"/>
    <w:rsid w:val="00CF01C9"/>
    <w:rsid w:val="00CF2470"/>
    <w:rsid w:val="00CF293C"/>
    <w:rsid w:val="00CF2988"/>
    <w:rsid w:val="00CF408A"/>
    <w:rsid w:val="00CF5A03"/>
    <w:rsid w:val="00CF7E2D"/>
    <w:rsid w:val="00D00FF4"/>
    <w:rsid w:val="00D02894"/>
    <w:rsid w:val="00D03555"/>
    <w:rsid w:val="00D03F17"/>
    <w:rsid w:val="00D04CFA"/>
    <w:rsid w:val="00D068F4"/>
    <w:rsid w:val="00D11D9C"/>
    <w:rsid w:val="00D13B32"/>
    <w:rsid w:val="00D14104"/>
    <w:rsid w:val="00D14FB2"/>
    <w:rsid w:val="00D1599A"/>
    <w:rsid w:val="00D23726"/>
    <w:rsid w:val="00D2394E"/>
    <w:rsid w:val="00D24682"/>
    <w:rsid w:val="00D2523C"/>
    <w:rsid w:val="00D2588D"/>
    <w:rsid w:val="00D25E9B"/>
    <w:rsid w:val="00D31844"/>
    <w:rsid w:val="00D32375"/>
    <w:rsid w:val="00D32462"/>
    <w:rsid w:val="00D40B2E"/>
    <w:rsid w:val="00D40EBB"/>
    <w:rsid w:val="00D42D92"/>
    <w:rsid w:val="00D42FAE"/>
    <w:rsid w:val="00D43C8E"/>
    <w:rsid w:val="00D4548F"/>
    <w:rsid w:val="00D475A7"/>
    <w:rsid w:val="00D504E0"/>
    <w:rsid w:val="00D50BAB"/>
    <w:rsid w:val="00D51C21"/>
    <w:rsid w:val="00D531C1"/>
    <w:rsid w:val="00D553E1"/>
    <w:rsid w:val="00D563E1"/>
    <w:rsid w:val="00D5667B"/>
    <w:rsid w:val="00D56AF3"/>
    <w:rsid w:val="00D628CA"/>
    <w:rsid w:val="00D665F6"/>
    <w:rsid w:val="00D674E3"/>
    <w:rsid w:val="00D70FB3"/>
    <w:rsid w:val="00D72143"/>
    <w:rsid w:val="00D726B6"/>
    <w:rsid w:val="00D730DA"/>
    <w:rsid w:val="00D73E0C"/>
    <w:rsid w:val="00D801A4"/>
    <w:rsid w:val="00D8282A"/>
    <w:rsid w:val="00D8302C"/>
    <w:rsid w:val="00D83CDD"/>
    <w:rsid w:val="00D83F93"/>
    <w:rsid w:val="00D85334"/>
    <w:rsid w:val="00D87864"/>
    <w:rsid w:val="00D91740"/>
    <w:rsid w:val="00D94CB8"/>
    <w:rsid w:val="00D95762"/>
    <w:rsid w:val="00DA1535"/>
    <w:rsid w:val="00DA38C4"/>
    <w:rsid w:val="00DA401E"/>
    <w:rsid w:val="00DA5490"/>
    <w:rsid w:val="00DA76B1"/>
    <w:rsid w:val="00DA7C27"/>
    <w:rsid w:val="00DB0A4F"/>
    <w:rsid w:val="00DB36B2"/>
    <w:rsid w:val="00DB5AED"/>
    <w:rsid w:val="00DB6609"/>
    <w:rsid w:val="00DC0D50"/>
    <w:rsid w:val="00DC128C"/>
    <w:rsid w:val="00DC29CB"/>
    <w:rsid w:val="00DC2EDC"/>
    <w:rsid w:val="00DC3700"/>
    <w:rsid w:val="00DC5200"/>
    <w:rsid w:val="00DC55E4"/>
    <w:rsid w:val="00DC777D"/>
    <w:rsid w:val="00DD3D8B"/>
    <w:rsid w:val="00DD3E64"/>
    <w:rsid w:val="00DE275E"/>
    <w:rsid w:val="00DE2E91"/>
    <w:rsid w:val="00DE4B67"/>
    <w:rsid w:val="00DE4E9F"/>
    <w:rsid w:val="00DE772C"/>
    <w:rsid w:val="00DF000A"/>
    <w:rsid w:val="00DF1B62"/>
    <w:rsid w:val="00DF2589"/>
    <w:rsid w:val="00DF4669"/>
    <w:rsid w:val="00DF52FC"/>
    <w:rsid w:val="00DF6D06"/>
    <w:rsid w:val="00E007DA"/>
    <w:rsid w:val="00E00FA9"/>
    <w:rsid w:val="00E020DD"/>
    <w:rsid w:val="00E04B34"/>
    <w:rsid w:val="00E05A5F"/>
    <w:rsid w:val="00E113BB"/>
    <w:rsid w:val="00E1145B"/>
    <w:rsid w:val="00E11FD2"/>
    <w:rsid w:val="00E1210B"/>
    <w:rsid w:val="00E134CD"/>
    <w:rsid w:val="00E16185"/>
    <w:rsid w:val="00E23468"/>
    <w:rsid w:val="00E243D0"/>
    <w:rsid w:val="00E252F7"/>
    <w:rsid w:val="00E25483"/>
    <w:rsid w:val="00E274E7"/>
    <w:rsid w:val="00E277EA"/>
    <w:rsid w:val="00E277F1"/>
    <w:rsid w:val="00E335D9"/>
    <w:rsid w:val="00E33FDE"/>
    <w:rsid w:val="00E34716"/>
    <w:rsid w:val="00E40563"/>
    <w:rsid w:val="00E42CF7"/>
    <w:rsid w:val="00E446CC"/>
    <w:rsid w:val="00E44934"/>
    <w:rsid w:val="00E44A3B"/>
    <w:rsid w:val="00E45070"/>
    <w:rsid w:val="00E453C2"/>
    <w:rsid w:val="00E45B9C"/>
    <w:rsid w:val="00E54C14"/>
    <w:rsid w:val="00E54FCD"/>
    <w:rsid w:val="00E55AAA"/>
    <w:rsid w:val="00E56B5F"/>
    <w:rsid w:val="00E57DCC"/>
    <w:rsid w:val="00E610A8"/>
    <w:rsid w:val="00E61C15"/>
    <w:rsid w:val="00E633B8"/>
    <w:rsid w:val="00E63689"/>
    <w:rsid w:val="00E654E8"/>
    <w:rsid w:val="00E6572A"/>
    <w:rsid w:val="00E75061"/>
    <w:rsid w:val="00E7682B"/>
    <w:rsid w:val="00E8107C"/>
    <w:rsid w:val="00E81261"/>
    <w:rsid w:val="00E83962"/>
    <w:rsid w:val="00E84C9E"/>
    <w:rsid w:val="00E85B21"/>
    <w:rsid w:val="00E86161"/>
    <w:rsid w:val="00E86B31"/>
    <w:rsid w:val="00E87032"/>
    <w:rsid w:val="00E870A9"/>
    <w:rsid w:val="00E87513"/>
    <w:rsid w:val="00E92D5A"/>
    <w:rsid w:val="00E96A01"/>
    <w:rsid w:val="00E96C08"/>
    <w:rsid w:val="00EA11AB"/>
    <w:rsid w:val="00EA26AD"/>
    <w:rsid w:val="00EA2DD2"/>
    <w:rsid w:val="00EA7746"/>
    <w:rsid w:val="00EB0939"/>
    <w:rsid w:val="00EB1A6A"/>
    <w:rsid w:val="00EB526F"/>
    <w:rsid w:val="00EB59C6"/>
    <w:rsid w:val="00EB65AA"/>
    <w:rsid w:val="00EC0E91"/>
    <w:rsid w:val="00EC3602"/>
    <w:rsid w:val="00EC3BE7"/>
    <w:rsid w:val="00EC548A"/>
    <w:rsid w:val="00EC7A01"/>
    <w:rsid w:val="00ED3526"/>
    <w:rsid w:val="00ED4FCE"/>
    <w:rsid w:val="00ED66A8"/>
    <w:rsid w:val="00ED747C"/>
    <w:rsid w:val="00ED7C14"/>
    <w:rsid w:val="00EE699B"/>
    <w:rsid w:val="00EF05F1"/>
    <w:rsid w:val="00EF329C"/>
    <w:rsid w:val="00EF657E"/>
    <w:rsid w:val="00F0023E"/>
    <w:rsid w:val="00F00E83"/>
    <w:rsid w:val="00F00F57"/>
    <w:rsid w:val="00F019D9"/>
    <w:rsid w:val="00F03530"/>
    <w:rsid w:val="00F05C17"/>
    <w:rsid w:val="00F0744F"/>
    <w:rsid w:val="00F07945"/>
    <w:rsid w:val="00F07BFD"/>
    <w:rsid w:val="00F07E46"/>
    <w:rsid w:val="00F10104"/>
    <w:rsid w:val="00F104ED"/>
    <w:rsid w:val="00F12EBA"/>
    <w:rsid w:val="00F1641F"/>
    <w:rsid w:val="00F1703C"/>
    <w:rsid w:val="00F21B8F"/>
    <w:rsid w:val="00F22080"/>
    <w:rsid w:val="00F22B5E"/>
    <w:rsid w:val="00F231B0"/>
    <w:rsid w:val="00F25068"/>
    <w:rsid w:val="00F260AB"/>
    <w:rsid w:val="00F26D83"/>
    <w:rsid w:val="00F26E36"/>
    <w:rsid w:val="00F273FE"/>
    <w:rsid w:val="00F27C72"/>
    <w:rsid w:val="00F31C34"/>
    <w:rsid w:val="00F3341A"/>
    <w:rsid w:val="00F3470D"/>
    <w:rsid w:val="00F364F5"/>
    <w:rsid w:val="00F37071"/>
    <w:rsid w:val="00F413A9"/>
    <w:rsid w:val="00F41A2D"/>
    <w:rsid w:val="00F43211"/>
    <w:rsid w:val="00F4467F"/>
    <w:rsid w:val="00F45B61"/>
    <w:rsid w:val="00F46002"/>
    <w:rsid w:val="00F4796E"/>
    <w:rsid w:val="00F51C60"/>
    <w:rsid w:val="00F540DD"/>
    <w:rsid w:val="00F545A2"/>
    <w:rsid w:val="00F54A6B"/>
    <w:rsid w:val="00F5730F"/>
    <w:rsid w:val="00F57EDE"/>
    <w:rsid w:val="00F61F83"/>
    <w:rsid w:val="00F65196"/>
    <w:rsid w:val="00F67177"/>
    <w:rsid w:val="00F6741D"/>
    <w:rsid w:val="00F70A90"/>
    <w:rsid w:val="00F712A9"/>
    <w:rsid w:val="00F714C0"/>
    <w:rsid w:val="00F72445"/>
    <w:rsid w:val="00F73B3F"/>
    <w:rsid w:val="00F74B1E"/>
    <w:rsid w:val="00F75D66"/>
    <w:rsid w:val="00F7716D"/>
    <w:rsid w:val="00F87FAF"/>
    <w:rsid w:val="00F9140C"/>
    <w:rsid w:val="00F91739"/>
    <w:rsid w:val="00F92AA9"/>
    <w:rsid w:val="00F93870"/>
    <w:rsid w:val="00F94F9B"/>
    <w:rsid w:val="00F96D2D"/>
    <w:rsid w:val="00FA18F8"/>
    <w:rsid w:val="00FA2BFC"/>
    <w:rsid w:val="00FA5BD9"/>
    <w:rsid w:val="00FA66A3"/>
    <w:rsid w:val="00FA777B"/>
    <w:rsid w:val="00FB38F8"/>
    <w:rsid w:val="00FB451E"/>
    <w:rsid w:val="00FB521F"/>
    <w:rsid w:val="00FC07EE"/>
    <w:rsid w:val="00FC101D"/>
    <w:rsid w:val="00FC1A3B"/>
    <w:rsid w:val="00FC246E"/>
    <w:rsid w:val="00FC2791"/>
    <w:rsid w:val="00FC2E35"/>
    <w:rsid w:val="00FC3C0C"/>
    <w:rsid w:val="00FC4C4E"/>
    <w:rsid w:val="00FC5434"/>
    <w:rsid w:val="00FC632B"/>
    <w:rsid w:val="00FC69A4"/>
    <w:rsid w:val="00FD038A"/>
    <w:rsid w:val="00FD0391"/>
    <w:rsid w:val="00FD054D"/>
    <w:rsid w:val="00FD0E20"/>
    <w:rsid w:val="00FD1895"/>
    <w:rsid w:val="00FD24E8"/>
    <w:rsid w:val="00FE09A8"/>
    <w:rsid w:val="00FE1EDE"/>
    <w:rsid w:val="00FE2D67"/>
    <w:rsid w:val="00FE3729"/>
    <w:rsid w:val="00FE3D10"/>
    <w:rsid w:val="00FE44E3"/>
    <w:rsid w:val="00FE4828"/>
    <w:rsid w:val="00FE4C1B"/>
    <w:rsid w:val="00FE4F35"/>
    <w:rsid w:val="00FE5559"/>
    <w:rsid w:val="00FE75B4"/>
    <w:rsid w:val="00FE7833"/>
    <w:rsid w:val="00FF114A"/>
    <w:rsid w:val="00FF1D58"/>
    <w:rsid w:val="00FF52F4"/>
    <w:rsid w:val="00FF71F8"/>
    <w:rsid w:val="00FF7913"/>
    <w:rsid w:val="00FF7BD7"/>
    <w:rsid w:val="00FF7C4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06E1"/>
    <w:pPr>
      <w:spacing w:after="200" w:line="276" w:lineRule="auto"/>
      <w:jc w:val="both"/>
    </w:pPr>
    <w:rPr>
      <w:sz w:val="22"/>
      <w:szCs w:val="22"/>
      <w:lang w:eastAsia="en-US" w:bidi="en-US"/>
    </w:rPr>
  </w:style>
  <w:style w:type="paragraph" w:styleId="berschrift1">
    <w:name w:val="heading 1"/>
    <w:basedOn w:val="Standard"/>
    <w:next w:val="Standard"/>
    <w:link w:val="berschrift1Zchn"/>
    <w:uiPriority w:val="9"/>
    <w:qFormat/>
    <w:rsid w:val="00E05A5F"/>
    <w:pPr>
      <w:numPr>
        <w:numId w:val="2"/>
      </w:numPr>
      <w:pBdr>
        <w:top w:val="single" w:sz="4" w:space="1" w:color="00B050"/>
        <w:bottom w:val="single" w:sz="4" w:space="1" w:color="00B050"/>
      </w:pBdr>
      <w:spacing w:before="480" w:after="0"/>
      <w:contextualSpacing/>
      <w:jc w:val="left"/>
      <w:outlineLvl w:val="0"/>
    </w:pPr>
    <w:rPr>
      <w:rFonts w:asciiTheme="majorHAnsi" w:hAnsiTheme="majorHAnsi"/>
      <w:b/>
      <w:smallCaps/>
      <w:spacing w:val="5"/>
      <w:sz w:val="24"/>
      <w:szCs w:val="36"/>
    </w:rPr>
  </w:style>
  <w:style w:type="paragraph" w:styleId="berschrift2">
    <w:name w:val="heading 2"/>
    <w:basedOn w:val="berschrift1"/>
    <w:next w:val="berschrift1"/>
    <w:link w:val="berschrift2Zchn"/>
    <w:uiPriority w:val="9"/>
    <w:unhideWhenUsed/>
    <w:qFormat/>
    <w:rsid w:val="00E05A5F"/>
    <w:pPr>
      <w:numPr>
        <w:ilvl w:val="1"/>
      </w:numPr>
      <w:pBdr>
        <w:top w:val="none" w:sz="0" w:space="0" w:color="auto"/>
      </w:pBdr>
      <w:spacing w:before="200" w:line="271" w:lineRule="auto"/>
      <w:outlineLvl w:val="1"/>
    </w:pPr>
    <w:rPr>
      <w:b w:val="0"/>
      <w:smallCaps w:val="0"/>
      <w:szCs w:val="28"/>
      <w:u w:val="single"/>
    </w:rPr>
  </w:style>
  <w:style w:type="paragraph" w:styleId="berschrift3">
    <w:name w:val="heading 3"/>
    <w:basedOn w:val="Standard"/>
    <w:next w:val="Standard"/>
    <w:link w:val="berschrift3Zchn"/>
    <w:uiPriority w:val="9"/>
    <w:semiHidden/>
    <w:unhideWhenUsed/>
    <w:qFormat/>
    <w:rsid w:val="001E3021"/>
    <w:pPr>
      <w:numPr>
        <w:ilvl w:val="2"/>
        <w:numId w:val="2"/>
      </w:num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1E3021"/>
    <w:pPr>
      <w:numPr>
        <w:ilvl w:val="3"/>
        <w:numId w:val="2"/>
      </w:num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1E3021"/>
    <w:pPr>
      <w:numPr>
        <w:ilvl w:val="4"/>
        <w:numId w:val="2"/>
      </w:num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1E3021"/>
    <w:pPr>
      <w:numPr>
        <w:ilvl w:val="5"/>
        <w:numId w:val="2"/>
      </w:numPr>
      <w:shd w:val="clear" w:color="auto" w:fill="FFFFFF"/>
      <w:spacing w:after="0" w:line="271" w:lineRule="auto"/>
      <w:outlineLvl w:val="5"/>
    </w:pPr>
    <w:rPr>
      <w:b/>
      <w:bCs/>
      <w:color w:val="595959"/>
      <w:spacing w:val="5"/>
    </w:rPr>
  </w:style>
  <w:style w:type="paragraph" w:styleId="berschrift7">
    <w:name w:val="heading 7"/>
    <w:basedOn w:val="Standard"/>
    <w:next w:val="Standard"/>
    <w:link w:val="berschrift7Zchn"/>
    <w:uiPriority w:val="9"/>
    <w:semiHidden/>
    <w:unhideWhenUsed/>
    <w:qFormat/>
    <w:rsid w:val="001E3021"/>
    <w:pPr>
      <w:numPr>
        <w:ilvl w:val="6"/>
        <w:numId w:val="2"/>
      </w:numPr>
      <w:spacing w:after="0"/>
      <w:outlineLvl w:val="6"/>
    </w:pPr>
    <w:rPr>
      <w:b/>
      <w:bCs/>
      <w:i/>
      <w:iCs/>
      <w:color w:val="5A5A5A"/>
      <w:sz w:val="20"/>
      <w:szCs w:val="20"/>
    </w:rPr>
  </w:style>
  <w:style w:type="paragraph" w:styleId="berschrift8">
    <w:name w:val="heading 8"/>
    <w:basedOn w:val="Standard"/>
    <w:next w:val="Standard"/>
    <w:link w:val="berschrift8Zchn"/>
    <w:uiPriority w:val="9"/>
    <w:semiHidden/>
    <w:unhideWhenUsed/>
    <w:qFormat/>
    <w:rsid w:val="001E3021"/>
    <w:pPr>
      <w:numPr>
        <w:ilvl w:val="7"/>
        <w:numId w:val="2"/>
      </w:numPr>
      <w:spacing w:after="0"/>
      <w:outlineLvl w:val="7"/>
    </w:pPr>
    <w:rPr>
      <w:b/>
      <w:bCs/>
      <w:color w:val="7F7F7F"/>
      <w:sz w:val="20"/>
      <w:szCs w:val="20"/>
    </w:rPr>
  </w:style>
  <w:style w:type="paragraph" w:styleId="berschrift9">
    <w:name w:val="heading 9"/>
    <w:basedOn w:val="Standard"/>
    <w:next w:val="Standard"/>
    <w:link w:val="berschrift9Zchn"/>
    <w:uiPriority w:val="9"/>
    <w:semiHidden/>
    <w:unhideWhenUsed/>
    <w:qFormat/>
    <w:rsid w:val="001E3021"/>
    <w:pPr>
      <w:numPr>
        <w:ilvl w:val="8"/>
        <w:numId w:val="2"/>
      </w:numPr>
      <w:spacing w:after="0" w:line="271" w:lineRule="auto"/>
      <w:outlineLvl w:val="8"/>
    </w:pPr>
    <w:rPr>
      <w:b/>
      <w:bCs/>
      <w:i/>
      <w:iCs/>
      <w:color w:val="7F7F7F"/>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80F93"/>
    <w:pPr>
      <w:spacing w:after="0" w:line="240" w:lineRule="auto"/>
    </w:pPr>
    <w:rPr>
      <w:rFonts w:ascii="Tahoma" w:hAnsi="Tahoma"/>
      <w:sz w:val="16"/>
      <w:szCs w:val="16"/>
      <w:lang w:bidi="ar-SA"/>
    </w:rPr>
  </w:style>
  <w:style w:type="character" w:customStyle="1" w:styleId="SprechblasentextZchn">
    <w:name w:val="Sprechblasentext Zchn"/>
    <w:link w:val="Sprechblasentext"/>
    <w:uiPriority w:val="99"/>
    <w:semiHidden/>
    <w:rsid w:val="00580F93"/>
    <w:rPr>
      <w:rFonts w:ascii="Tahoma" w:hAnsi="Tahoma" w:cs="Tahoma"/>
      <w:sz w:val="16"/>
      <w:szCs w:val="16"/>
    </w:rPr>
  </w:style>
  <w:style w:type="character" w:styleId="Hyperlink">
    <w:name w:val="Hyperlink"/>
    <w:uiPriority w:val="99"/>
    <w:unhideWhenUsed/>
    <w:rsid w:val="00FC632B"/>
    <w:rPr>
      <w:color w:val="0000FF"/>
      <w:u w:val="single"/>
    </w:rPr>
  </w:style>
  <w:style w:type="character" w:customStyle="1" w:styleId="hps">
    <w:name w:val="hps"/>
    <w:basedOn w:val="Absatz-Standardschriftart"/>
    <w:rsid w:val="00FC632B"/>
  </w:style>
  <w:style w:type="character" w:customStyle="1" w:styleId="shorttext">
    <w:name w:val="short_text"/>
    <w:basedOn w:val="Absatz-Standardschriftart"/>
    <w:rsid w:val="00FC632B"/>
  </w:style>
  <w:style w:type="paragraph" w:styleId="Kopfzeile">
    <w:name w:val="header"/>
    <w:basedOn w:val="Standard"/>
    <w:link w:val="KopfzeileZchn"/>
    <w:uiPriority w:val="99"/>
    <w:unhideWhenUsed/>
    <w:rsid w:val="002D505B"/>
    <w:pPr>
      <w:tabs>
        <w:tab w:val="center" w:pos="4536"/>
        <w:tab w:val="right" w:pos="9072"/>
      </w:tabs>
    </w:pPr>
    <w:rPr>
      <w:lang w:bidi="ar-SA"/>
    </w:rPr>
  </w:style>
  <w:style w:type="character" w:customStyle="1" w:styleId="KopfzeileZchn">
    <w:name w:val="Kopfzeile Zchn"/>
    <w:link w:val="Kopfzeile"/>
    <w:uiPriority w:val="99"/>
    <w:rsid w:val="002D505B"/>
    <w:rPr>
      <w:sz w:val="22"/>
      <w:szCs w:val="22"/>
      <w:lang w:eastAsia="en-US"/>
    </w:rPr>
  </w:style>
  <w:style w:type="paragraph" w:styleId="Fuzeile">
    <w:name w:val="footer"/>
    <w:basedOn w:val="Standard"/>
    <w:link w:val="FuzeileZchn"/>
    <w:uiPriority w:val="99"/>
    <w:unhideWhenUsed/>
    <w:rsid w:val="002D505B"/>
    <w:pPr>
      <w:tabs>
        <w:tab w:val="center" w:pos="4536"/>
        <w:tab w:val="right" w:pos="9072"/>
      </w:tabs>
    </w:pPr>
    <w:rPr>
      <w:lang w:bidi="ar-SA"/>
    </w:rPr>
  </w:style>
  <w:style w:type="character" w:customStyle="1" w:styleId="FuzeileZchn">
    <w:name w:val="Fußzeile Zchn"/>
    <w:link w:val="Fuzeile"/>
    <w:uiPriority w:val="99"/>
    <w:rsid w:val="002D505B"/>
    <w:rPr>
      <w:sz w:val="22"/>
      <w:szCs w:val="22"/>
      <w:lang w:eastAsia="en-US"/>
    </w:rPr>
  </w:style>
  <w:style w:type="paragraph" w:styleId="KeinLeerraum">
    <w:name w:val="No Spacing"/>
    <w:aliases w:val="Bild Unterschrift"/>
    <w:basedOn w:val="Standard"/>
    <w:link w:val="KeinLeerraumZchn"/>
    <w:uiPriority w:val="1"/>
    <w:qFormat/>
    <w:rsid w:val="007173AF"/>
    <w:pPr>
      <w:spacing w:after="0" w:line="240" w:lineRule="auto"/>
      <w:jc w:val="left"/>
    </w:pPr>
    <w:rPr>
      <w:i/>
    </w:rPr>
  </w:style>
  <w:style w:type="character" w:customStyle="1" w:styleId="KeinLeerraumZchn">
    <w:name w:val="Kein Leerraum Zchn"/>
    <w:aliases w:val="Bild Unterschrift Zchn"/>
    <w:link w:val="KeinLeerraum"/>
    <w:uiPriority w:val="1"/>
    <w:rsid w:val="007173AF"/>
    <w:rPr>
      <w:i/>
      <w:sz w:val="22"/>
      <w:szCs w:val="22"/>
      <w:lang w:eastAsia="en-US" w:bidi="en-US"/>
    </w:rPr>
  </w:style>
  <w:style w:type="paragraph" w:styleId="E-Mail-Signatur">
    <w:name w:val="E-mail Signature"/>
    <w:basedOn w:val="Standard"/>
    <w:link w:val="E-Mail-SignaturZchn"/>
    <w:uiPriority w:val="99"/>
    <w:unhideWhenUsed/>
    <w:rsid w:val="00D14FB2"/>
    <w:pPr>
      <w:spacing w:before="100" w:beforeAutospacing="1" w:after="100" w:afterAutospacing="1" w:line="240" w:lineRule="auto"/>
    </w:pPr>
    <w:rPr>
      <w:rFonts w:ascii="Times New Roman" w:hAnsi="Times New Roman"/>
      <w:sz w:val="24"/>
      <w:szCs w:val="24"/>
      <w:lang w:bidi="ar-SA"/>
    </w:rPr>
  </w:style>
  <w:style w:type="character" w:customStyle="1" w:styleId="E-Mail-SignaturZchn">
    <w:name w:val="E-Mail-Signatur Zchn"/>
    <w:link w:val="E-Mail-Signatur"/>
    <w:uiPriority w:val="99"/>
    <w:rsid w:val="00D14FB2"/>
    <w:rPr>
      <w:rFonts w:ascii="Times New Roman" w:eastAsia="Times New Roman" w:hAnsi="Times New Roman"/>
      <w:sz w:val="24"/>
      <w:szCs w:val="24"/>
    </w:rPr>
  </w:style>
  <w:style w:type="paragraph" w:styleId="Listenabsatz">
    <w:name w:val="List Paragraph"/>
    <w:basedOn w:val="Standard"/>
    <w:uiPriority w:val="34"/>
    <w:qFormat/>
    <w:rsid w:val="001E3021"/>
    <w:pPr>
      <w:ind w:left="720"/>
      <w:contextualSpacing/>
    </w:pPr>
  </w:style>
  <w:style w:type="paragraph" w:styleId="NurText">
    <w:name w:val="Plain Text"/>
    <w:basedOn w:val="Standard"/>
    <w:link w:val="NurTextZchn"/>
    <w:uiPriority w:val="99"/>
    <w:unhideWhenUsed/>
    <w:rsid w:val="007473CF"/>
    <w:pPr>
      <w:spacing w:after="0" w:line="240" w:lineRule="auto"/>
    </w:pPr>
    <w:rPr>
      <w:rFonts w:ascii="Consolas" w:eastAsia="Calibri" w:hAnsi="Consolas"/>
      <w:sz w:val="21"/>
      <w:szCs w:val="21"/>
      <w:lang w:bidi="ar-SA"/>
    </w:rPr>
  </w:style>
  <w:style w:type="character" w:customStyle="1" w:styleId="NurTextZchn">
    <w:name w:val="Nur Text Zchn"/>
    <w:link w:val="NurText"/>
    <w:uiPriority w:val="99"/>
    <w:rsid w:val="007473CF"/>
    <w:rPr>
      <w:rFonts w:ascii="Consolas" w:eastAsia="Calibri" w:hAnsi="Consolas" w:cs="Times New Roman"/>
      <w:sz w:val="21"/>
      <w:szCs w:val="21"/>
      <w:lang w:eastAsia="en-US"/>
    </w:rPr>
  </w:style>
  <w:style w:type="table" w:styleId="Tabellengitternetz">
    <w:name w:val="Table Grid"/>
    <w:basedOn w:val="NormaleTabelle"/>
    <w:uiPriority w:val="59"/>
    <w:rsid w:val="00B43C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chn">
    <w:name w:val="Überschrift 1 Zchn"/>
    <w:basedOn w:val="Absatz-Standardschriftart"/>
    <w:link w:val="berschrift1"/>
    <w:uiPriority w:val="9"/>
    <w:rsid w:val="00E05A5F"/>
    <w:rPr>
      <w:rFonts w:asciiTheme="majorHAnsi" w:hAnsiTheme="majorHAnsi"/>
      <w:b/>
      <w:smallCaps/>
      <w:spacing w:val="5"/>
      <w:sz w:val="24"/>
      <w:szCs w:val="36"/>
      <w:lang w:eastAsia="en-US" w:bidi="en-US"/>
    </w:rPr>
  </w:style>
  <w:style w:type="character" w:customStyle="1" w:styleId="berschrift2Zchn">
    <w:name w:val="Überschrift 2 Zchn"/>
    <w:basedOn w:val="Absatz-Standardschriftart"/>
    <w:link w:val="berschrift2"/>
    <w:uiPriority w:val="9"/>
    <w:rsid w:val="00E05A5F"/>
    <w:rPr>
      <w:rFonts w:asciiTheme="majorHAnsi" w:hAnsiTheme="majorHAnsi"/>
      <w:spacing w:val="5"/>
      <w:sz w:val="24"/>
      <w:szCs w:val="28"/>
      <w:u w:val="single"/>
      <w:lang w:eastAsia="en-US" w:bidi="en-US"/>
    </w:rPr>
  </w:style>
  <w:style w:type="character" w:customStyle="1" w:styleId="berschrift3Zchn">
    <w:name w:val="Überschrift 3 Zchn"/>
    <w:basedOn w:val="Absatz-Standardschriftart"/>
    <w:link w:val="berschrift3"/>
    <w:uiPriority w:val="9"/>
    <w:semiHidden/>
    <w:rsid w:val="001E3021"/>
    <w:rPr>
      <w:i/>
      <w:iCs/>
      <w:smallCaps/>
      <w:spacing w:val="5"/>
      <w:sz w:val="26"/>
      <w:szCs w:val="26"/>
      <w:lang w:eastAsia="en-US" w:bidi="en-US"/>
    </w:rPr>
  </w:style>
  <w:style w:type="character" w:customStyle="1" w:styleId="berschrift4Zchn">
    <w:name w:val="Überschrift 4 Zchn"/>
    <w:basedOn w:val="Absatz-Standardschriftart"/>
    <w:link w:val="berschrift4"/>
    <w:uiPriority w:val="9"/>
    <w:semiHidden/>
    <w:rsid w:val="001E3021"/>
    <w:rPr>
      <w:b/>
      <w:bCs/>
      <w:spacing w:val="5"/>
      <w:sz w:val="24"/>
      <w:szCs w:val="24"/>
      <w:lang w:eastAsia="en-US" w:bidi="en-US"/>
    </w:rPr>
  </w:style>
  <w:style w:type="character" w:customStyle="1" w:styleId="berschrift5Zchn">
    <w:name w:val="Überschrift 5 Zchn"/>
    <w:basedOn w:val="Absatz-Standardschriftart"/>
    <w:link w:val="berschrift5"/>
    <w:uiPriority w:val="9"/>
    <w:semiHidden/>
    <w:rsid w:val="001E3021"/>
    <w:rPr>
      <w:i/>
      <w:iCs/>
      <w:sz w:val="24"/>
      <w:szCs w:val="24"/>
      <w:lang w:eastAsia="en-US" w:bidi="en-US"/>
    </w:rPr>
  </w:style>
  <w:style w:type="character" w:customStyle="1" w:styleId="berschrift6Zchn">
    <w:name w:val="Überschrift 6 Zchn"/>
    <w:basedOn w:val="Absatz-Standardschriftart"/>
    <w:link w:val="berschrift6"/>
    <w:uiPriority w:val="9"/>
    <w:semiHidden/>
    <w:rsid w:val="001E3021"/>
    <w:rPr>
      <w:b/>
      <w:bCs/>
      <w:color w:val="595959"/>
      <w:spacing w:val="5"/>
      <w:sz w:val="22"/>
      <w:szCs w:val="22"/>
      <w:shd w:val="clear" w:color="auto" w:fill="FFFFFF"/>
      <w:lang w:eastAsia="en-US" w:bidi="en-US"/>
    </w:rPr>
  </w:style>
  <w:style w:type="character" w:customStyle="1" w:styleId="berschrift7Zchn">
    <w:name w:val="Überschrift 7 Zchn"/>
    <w:basedOn w:val="Absatz-Standardschriftart"/>
    <w:link w:val="berschrift7"/>
    <w:uiPriority w:val="9"/>
    <w:semiHidden/>
    <w:rsid w:val="001E3021"/>
    <w:rPr>
      <w:b/>
      <w:bCs/>
      <w:i/>
      <w:iCs/>
      <w:color w:val="5A5A5A"/>
      <w:lang w:eastAsia="en-US" w:bidi="en-US"/>
    </w:rPr>
  </w:style>
  <w:style w:type="character" w:customStyle="1" w:styleId="berschrift8Zchn">
    <w:name w:val="Überschrift 8 Zchn"/>
    <w:basedOn w:val="Absatz-Standardschriftart"/>
    <w:link w:val="berschrift8"/>
    <w:uiPriority w:val="9"/>
    <w:semiHidden/>
    <w:rsid w:val="001E3021"/>
    <w:rPr>
      <w:b/>
      <w:bCs/>
      <w:color w:val="7F7F7F"/>
      <w:lang w:eastAsia="en-US" w:bidi="en-US"/>
    </w:rPr>
  </w:style>
  <w:style w:type="character" w:customStyle="1" w:styleId="berschrift9Zchn">
    <w:name w:val="Überschrift 9 Zchn"/>
    <w:basedOn w:val="Absatz-Standardschriftart"/>
    <w:link w:val="berschrift9"/>
    <w:uiPriority w:val="9"/>
    <w:semiHidden/>
    <w:rsid w:val="001E3021"/>
    <w:rPr>
      <w:b/>
      <w:bCs/>
      <w:i/>
      <w:iCs/>
      <w:color w:val="7F7F7F"/>
      <w:sz w:val="18"/>
      <w:szCs w:val="18"/>
      <w:lang w:eastAsia="en-US" w:bidi="en-US"/>
    </w:rPr>
  </w:style>
  <w:style w:type="paragraph" w:styleId="Titel">
    <w:name w:val="Title"/>
    <w:basedOn w:val="Standard"/>
    <w:next w:val="Standard"/>
    <w:link w:val="TitelZchn"/>
    <w:uiPriority w:val="10"/>
    <w:qFormat/>
    <w:rsid w:val="001E3021"/>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1E3021"/>
    <w:rPr>
      <w:smallCaps/>
      <w:sz w:val="52"/>
      <w:szCs w:val="52"/>
    </w:rPr>
  </w:style>
  <w:style w:type="paragraph" w:styleId="Untertitel">
    <w:name w:val="Subtitle"/>
    <w:basedOn w:val="Standard"/>
    <w:next w:val="Standard"/>
    <w:link w:val="UntertitelZchn"/>
    <w:uiPriority w:val="11"/>
    <w:qFormat/>
    <w:rsid w:val="001E3021"/>
    <w:rPr>
      <w:i/>
      <w:iCs/>
      <w:smallCaps/>
      <w:spacing w:val="10"/>
      <w:sz w:val="28"/>
      <w:szCs w:val="28"/>
    </w:rPr>
  </w:style>
  <w:style w:type="character" w:customStyle="1" w:styleId="UntertitelZchn">
    <w:name w:val="Untertitel Zchn"/>
    <w:basedOn w:val="Absatz-Standardschriftart"/>
    <w:link w:val="Untertitel"/>
    <w:uiPriority w:val="11"/>
    <w:rsid w:val="001E3021"/>
    <w:rPr>
      <w:i/>
      <w:iCs/>
      <w:smallCaps/>
      <w:spacing w:val="10"/>
      <w:sz w:val="28"/>
      <w:szCs w:val="28"/>
    </w:rPr>
  </w:style>
  <w:style w:type="character" w:styleId="Fett">
    <w:name w:val="Strong"/>
    <w:uiPriority w:val="22"/>
    <w:qFormat/>
    <w:rsid w:val="001E3021"/>
    <w:rPr>
      <w:b/>
      <w:bCs/>
    </w:rPr>
  </w:style>
  <w:style w:type="character" w:styleId="Hervorhebung">
    <w:name w:val="Emphasis"/>
    <w:uiPriority w:val="20"/>
    <w:qFormat/>
    <w:rsid w:val="001E3021"/>
    <w:rPr>
      <w:b/>
      <w:bCs/>
      <w:i/>
      <w:iCs/>
      <w:spacing w:val="10"/>
    </w:rPr>
  </w:style>
  <w:style w:type="paragraph" w:styleId="Anfhrungszeichen">
    <w:name w:val="Quote"/>
    <w:basedOn w:val="Standard"/>
    <w:next w:val="Standard"/>
    <w:link w:val="AnfhrungszeichenZchn"/>
    <w:uiPriority w:val="29"/>
    <w:qFormat/>
    <w:rsid w:val="001E3021"/>
    <w:rPr>
      <w:i/>
      <w:iCs/>
    </w:rPr>
  </w:style>
  <w:style w:type="character" w:customStyle="1" w:styleId="AnfhrungszeichenZchn">
    <w:name w:val="Anführungszeichen Zchn"/>
    <w:basedOn w:val="Absatz-Standardschriftart"/>
    <w:link w:val="Anfhrungszeichen"/>
    <w:uiPriority w:val="29"/>
    <w:rsid w:val="001E3021"/>
    <w:rPr>
      <w:i/>
      <w:iCs/>
    </w:rPr>
  </w:style>
  <w:style w:type="paragraph" w:styleId="IntensivesAnfhrungszeichen">
    <w:name w:val="Intense Quote"/>
    <w:basedOn w:val="Standard"/>
    <w:next w:val="Standard"/>
    <w:link w:val="IntensivesAnfhrungszeichenZchn"/>
    <w:uiPriority w:val="30"/>
    <w:qFormat/>
    <w:rsid w:val="001E3021"/>
    <w:pPr>
      <w:pBdr>
        <w:top w:val="single" w:sz="4" w:space="10" w:color="auto"/>
        <w:bottom w:val="single" w:sz="4" w:space="10" w:color="auto"/>
      </w:pBdr>
      <w:spacing w:before="240" w:after="240" w:line="300" w:lineRule="auto"/>
      <w:ind w:left="1152" w:right="1152"/>
    </w:pPr>
    <w:rPr>
      <w:i/>
      <w:iCs/>
    </w:rPr>
  </w:style>
  <w:style w:type="character" w:customStyle="1" w:styleId="IntensivesAnfhrungszeichenZchn">
    <w:name w:val="Intensives Anführungszeichen Zchn"/>
    <w:basedOn w:val="Absatz-Standardschriftart"/>
    <w:link w:val="IntensivesAnfhrungszeichen"/>
    <w:uiPriority w:val="30"/>
    <w:rsid w:val="001E3021"/>
    <w:rPr>
      <w:i/>
      <w:iCs/>
    </w:rPr>
  </w:style>
  <w:style w:type="character" w:styleId="SchwacheHervorhebung">
    <w:name w:val="Subtle Emphasis"/>
    <w:uiPriority w:val="19"/>
    <w:qFormat/>
    <w:rsid w:val="001E3021"/>
    <w:rPr>
      <w:i/>
      <w:iCs/>
    </w:rPr>
  </w:style>
  <w:style w:type="character" w:styleId="IntensiveHervorhebung">
    <w:name w:val="Intense Emphasis"/>
    <w:uiPriority w:val="21"/>
    <w:qFormat/>
    <w:rsid w:val="001E3021"/>
    <w:rPr>
      <w:b/>
      <w:bCs/>
      <w:i/>
      <w:iCs/>
    </w:rPr>
  </w:style>
  <w:style w:type="character" w:styleId="SchwacherVerweis">
    <w:name w:val="Subtle Reference"/>
    <w:basedOn w:val="Absatz-Standardschriftart"/>
    <w:uiPriority w:val="31"/>
    <w:qFormat/>
    <w:rsid w:val="001E3021"/>
    <w:rPr>
      <w:smallCaps/>
    </w:rPr>
  </w:style>
  <w:style w:type="character" w:styleId="IntensiverVerweis">
    <w:name w:val="Intense Reference"/>
    <w:uiPriority w:val="32"/>
    <w:qFormat/>
    <w:rsid w:val="001E3021"/>
    <w:rPr>
      <w:b/>
      <w:bCs/>
      <w:smallCaps/>
    </w:rPr>
  </w:style>
  <w:style w:type="character" w:styleId="Buchtitel">
    <w:name w:val="Book Title"/>
    <w:basedOn w:val="Absatz-Standardschriftart"/>
    <w:uiPriority w:val="33"/>
    <w:qFormat/>
    <w:rsid w:val="001E3021"/>
    <w:rPr>
      <w:i/>
      <w:iCs/>
      <w:smallCaps/>
      <w:spacing w:val="5"/>
    </w:rPr>
  </w:style>
  <w:style w:type="paragraph" w:styleId="Inhaltsverzeichnisberschrift">
    <w:name w:val="TOC Heading"/>
    <w:basedOn w:val="berschrift1"/>
    <w:next w:val="Standard"/>
    <w:uiPriority w:val="39"/>
    <w:unhideWhenUsed/>
    <w:qFormat/>
    <w:rsid w:val="001E3021"/>
    <w:pPr>
      <w:outlineLvl w:val="9"/>
    </w:pPr>
  </w:style>
  <w:style w:type="paragraph" w:styleId="Beschriftung">
    <w:name w:val="caption"/>
    <w:basedOn w:val="Standard"/>
    <w:next w:val="Standard"/>
    <w:uiPriority w:val="35"/>
    <w:unhideWhenUsed/>
    <w:qFormat/>
    <w:rsid w:val="00084B7D"/>
    <w:pPr>
      <w:spacing w:after="120" w:line="240" w:lineRule="auto"/>
      <w:ind w:left="284" w:hanging="284"/>
    </w:pPr>
    <w:rPr>
      <w:rFonts w:ascii="Arial" w:hAnsi="Arial"/>
      <w:b/>
      <w:szCs w:val="20"/>
      <w:lang w:val="de-DE" w:eastAsia="de-DE" w:bidi="ar-SA"/>
    </w:rPr>
  </w:style>
  <w:style w:type="paragraph" w:styleId="StandardWeb">
    <w:name w:val="Normal (Web)"/>
    <w:basedOn w:val="Standard"/>
    <w:uiPriority w:val="99"/>
    <w:semiHidden/>
    <w:unhideWhenUsed/>
    <w:rsid w:val="00E86B31"/>
    <w:pPr>
      <w:spacing w:before="100" w:beforeAutospacing="1" w:after="100" w:afterAutospacing="1" w:line="240" w:lineRule="auto"/>
    </w:pPr>
    <w:rPr>
      <w:rFonts w:ascii="Times New Roman" w:hAnsi="Times New Roman"/>
      <w:sz w:val="24"/>
      <w:szCs w:val="24"/>
      <w:lang w:eastAsia="de-CH" w:bidi="ar-SA"/>
    </w:rPr>
  </w:style>
  <w:style w:type="paragraph" w:styleId="HTMLAdresse">
    <w:name w:val="HTML Address"/>
    <w:basedOn w:val="Standard"/>
    <w:link w:val="HTMLAdresseZchn"/>
    <w:uiPriority w:val="99"/>
    <w:unhideWhenUsed/>
    <w:rsid w:val="00E86B31"/>
    <w:pPr>
      <w:spacing w:after="0" w:line="240" w:lineRule="auto"/>
    </w:pPr>
    <w:rPr>
      <w:rFonts w:ascii="Times New Roman" w:hAnsi="Times New Roman"/>
      <w:i/>
      <w:iCs/>
      <w:sz w:val="24"/>
      <w:szCs w:val="24"/>
      <w:lang w:eastAsia="de-CH" w:bidi="ar-SA"/>
    </w:rPr>
  </w:style>
  <w:style w:type="character" w:customStyle="1" w:styleId="HTMLAdresseZchn">
    <w:name w:val="HTML Adresse Zchn"/>
    <w:basedOn w:val="Absatz-Standardschriftart"/>
    <w:link w:val="HTMLAdresse"/>
    <w:uiPriority w:val="99"/>
    <w:rsid w:val="00E86B31"/>
    <w:rPr>
      <w:rFonts w:ascii="Times New Roman" w:hAnsi="Times New Roman"/>
      <w:i/>
      <w:iCs/>
      <w:sz w:val="24"/>
      <w:szCs w:val="24"/>
    </w:rPr>
  </w:style>
  <w:style w:type="character" w:styleId="HTMLZitat">
    <w:name w:val="HTML Cite"/>
    <w:basedOn w:val="Absatz-Standardschriftart"/>
    <w:uiPriority w:val="99"/>
    <w:semiHidden/>
    <w:unhideWhenUsed/>
    <w:rsid w:val="004A0B8A"/>
    <w:rPr>
      <w:i/>
      <w:iCs/>
    </w:rPr>
  </w:style>
  <w:style w:type="paragraph" w:styleId="Verzeichnis1">
    <w:name w:val="toc 1"/>
    <w:basedOn w:val="Standard"/>
    <w:next w:val="Standard"/>
    <w:autoRedefine/>
    <w:uiPriority w:val="39"/>
    <w:unhideWhenUsed/>
    <w:rsid w:val="00F65196"/>
    <w:pPr>
      <w:spacing w:after="100"/>
    </w:pPr>
  </w:style>
  <w:style w:type="paragraph" w:styleId="Verzeichnis2">
    <w:name w:val="toc 2"/>
    <w:basedOn w:val="Standard"/>
    <w:next w:val="Standard"/>
    <w:autoRedefine/>
    <w:uiPriority w:val="39"/>
    <w:unhideWhenUsed/>
    <w:rsid w:val="00F65196"/>
    <w:pPr>
      <w:spacing w:after="100"/>
      <w:ind w:left="220"/>
    </w:pPr>
  </w:style>
  <w:style w:type="character" w:customStyle="1" w:styleId="st">
    <w:name w:val="st"/>
    <w:basedOn w:val="Absatz-Standardschriftart"/>
    <w:rsid w:val="00B70BF2"/>
  </w:style>
  <w:style w:type="character" w:customStyle="1" w:styleId="f">
    <w:name w:val="f"/>
    <w:basedOn w:val="Absatz-Standardschriftart"/>
    <w:rsid w:val="00B70BF2"/>
  </w:style>
  <w:style w:type="paragraph" w:customStyle="1" w:styleId="headnote">
    <w:name w:val="headnote"/>
    <w:basedOn w:val="Standard"/>
    <w:rsid w:val="00066D1A"/>
    <w:pPr>
      <w:spacing w:before="100" w:beforeAutospacing="1" w:after="100" w:afterAutospacing="1" w:line="240" w:lineRule="auto"/>
      <w:jc w:val="left"/>
    </w:pPr>
    <w:rPr>
      <w:rFonts w:ascii="Times New Roman" w:hAnsi="Times New Roman"/>
      <w:sz w:val="24"/>
      <w:szCs w:val="24"/>
      <w:lang w:eastAsia="de-CH" w:bidi="ar-SA"/>
    </w:rPr>
  </w:style>
  <w:style w:type="character" w:customStyle="1" w:styleId="ng-binding">
    <w:name w:val="ng-binding"/>
    <w:basedOn w:val="Absatz-Standardschriftart"/>
    <w:rsid w:val="00066D1A"/>
  </w:style>
  <w:style w:type="character" w:customStyle="1" w:styleId="location">
    <w:name w:val="location"/>
    <w:basedOn w:val="Absatz-Standardschriftart"/>
    <w:rsid w:val="00066D1A"/>
  </w:style>
  <w:style w:type="paragraph" w:styleId="z-Formularbeginn">
    <w:name w:val="HTML Top of Form"/>
    <w:basedOn w:val="Standard"/>
    <w:next w:val="Standard"/>
    <w:link w:val="z-FormularbeginnZchn"/>
    <w:hidden/>
    <w:uiPriority w:val="99"/>
    <w:semiHidden/>
    <w:unhideWhenUsed/>
    <w:rsid w:val="00066D1A"/>
    <w:pPr>
      <w:pBdr>
        <w:bottom w:val="single" w:sz="6" w:space="1" w:color="auto"/>
      </w:pBdr>
      <w:spacing w:after="0" w:line="240" w:lineRule="auto"/>
      <w:jc w:val="center"/>
    </w:pPr>
    <w:rPr>
      <w:rFonts w:ascii="Arial" w:hAnsi="Arial" w:cs="Arial"/>
      <w:vanish/>
      <w:sz w:val="16"/>
      <w:szCs w:val="16"/>
      <w:lang w:eastAsia="de-CH" w:bidi="ar-SA"/>
    </w:rPr>
  </w:style>
  <w:style w:type="character" w:customStyle="1" w:styleId="z-FormularbeginnZchn">
    <w:name w:val="z-Formularbeginn Zchn"/>
    <w:basedOn w:val="Absatz-Standardschriftart"/>
    <w:link w:val="z-Formularbeginn"/>
    <w:uiPriority w:val="99"/>
    <w:semiHidden/>
    <w:rsid w:val="00066D1A"/>
    <w:rPr>
      <w:rFonts w:ascii="Arial" w:hAnsi="Arial" w:cs="Arial"/>
      <w:vanish/>
      <w:sz w:val="16"/>
      <w:szCs w:val="16"/>
    </w:rPr>
  </w:style>
  <w:style w:type="paragraph" w:styleId="z-Formularende">
    <w:name w:val="HTML Bottom of Form"/>
    <w:basedOn w:val="Standard"/>
    <w:next w:val="Standard"/>
    <w:link w:val="z-FormularendeZchn"/>
    <w:hidden/>
    <w:uiPriority w:val="99"/>
    <w:semiHidden/>
    <w:unhideWhenUsed/>
    <w:rsid w:val="00066D1A"/>
    <w:pPr>
      <w:pBdr>
        <w:top w:val="single" w:sz="6" w:space="1" w:color="auto"/>
      </w:pBdr>
      <w:spacing w:after="0" w:line="240" w:lineRule="auto"/>
      <w:jc w:val="center"/>
    </w:pPr>
    <w:rPr>
      <w:rFonts w:ascii="Arial" w:hAnsi="Arial" w:cs="Arial"/>
      <w:vanish/>
      <w:sz w:val="16"/>
      <w:szCs w:val="16"/>
      <w:lang w:eastAsia="de-CH" w:bidi="ar-SA"/>
    </w:rPr>
  </w:style>
  <w:style w:type="character" w:customStyle="1" w:styleId="z-FormularendeZchn">
    <w:name w:val="z-Formularende Zchn"/>
    <w:basedOn w:val="Absatz-Standardschriftart"/>
    <w:link w:val="z-Formularende"/>
    <w:uiPriority w:val="99"/>
    <w:semiHidden/>
    <w:rsid w:val="00066D1A"/>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3021"/>
    <w:pPr>
      <w:spacing w:after="200" w:line="276" w:lineRule="auto"/>
    </w:pPr>
    <w:rPr>
      <w:sz w:val="22"/>
      <w:szCs w:val="22"/>
      <w:lang w:val="en-US" w:eastAsia="en-US" w:bidi="en-US"/>
    </w:rPr>
  </w:style>
  <w:style w:type="paragraph" w:styleId="berschrift1">
    <w:name w:val="heading 1"/>
    <w:basedOn w:val="Standard"/>
    <w:next w:val="Standard"/>
    <w:link w:val="berschrift1Zchn"/>
    <w:uiPriority w:val="9"/>
    <w:qFormat/>
    <w:rsid w:val="001E3021"/>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semiHidden/>
    <w:unhideWhenUsed/>
    <w:qFormat/>
    <w:rsid w:val="001E3021"/>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rsid w:val="001E3021"/>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1E3021"/>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1E3021"/>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1E3021"/>
    <w:pPr>
      <w:shd w:val="clear" w:color="auto" w:fill="FFFFFF"/>
      <w:spacing w:after="0" w:line="271" w:lineRule="auto"/>
      <w:outlineLvl w:val="5"/>
    </w:pPr>
    <w:rPr>
      <w:b/>
      <w:bCs/>
      <w:color w:val="595959"/>
      <w:spacing w:val="5"/>
    </w:rPr>
  </w:style>
  <w:style w:type="paragraph" w:styleId="berschrift7">
    <w:name w:val="heading 7"/>
    <w:basedOn w:val="Standard"/>
    <w:next w:val="Standard"/>
    <w:link w:val="berschrift7Zchn"/>
    <w:uiPriority w:val="9"/>
    <w:semiHidden/>
    <w:unhideWhenUsed/>
    <w:qFormat/>
    <w:rsid w:val="001E3021"/>
    <w:pPr>
      <w:spacing w:after="0"/>
      <w:outlineLvl w:val="6"/>
    </w:pPr>
    <w:rPr>
      <w:b/>
      <w:bCs/>
      <w:i/>
      <w:iCs/>
      <w:color w:val="5A5A5A"/>
      <w:sz w:val="20"/>
      <w:szCs w:val="20"/>
    </w:rPr>
  </w:style>
  <w:style w:type="paragraph" w:styleId="berschrift8">
    <w:name w:val="heading 8"/>
    <w:basedOn w:val="Standard"/>
    <w:next w:val="Standard"/>
    <w:link w:val="berschrift8Zchn"/>
    <w:uiPriority w:val="9"/>
    <w:semiHidden/>
    <w:unhideWhenUsed/>
    <w:qFormat/>
    <w:rsid w:val="001E3021"/>
    <w:pPr>
      <w:spacing w:after="0"/>
      <w:outlineLvl w:val="7"/>
    </w:pPr>
    <w:rPr>
      <w:b/>
      <w:bCs/>
      <w:color w:val="7F7F7F"/>
      <w:sz w:val="20"/>
      <w:szCs w:val="20"/>
    </w:rPr>
  </w:style>
  <w:style w:type="paragraph" w:styleId="berschrift9">
    <w:name w:val="heading 9"/>
    <w:basedOn w:val="Standard"/>
    <w:next w:val="Standard"/>
    <w:link w:val="berschrift9Zchn"/>
    <w:uiPriority w:val="9"/>
    <w:semiHidden/>
    <w:unhideWhenUsed/>
    <w:qFormat/>
    <w:rsid w:val="001E3021"/>
    <w:pPr>
      <w:spacing w:after="0" w:line="271" w:lineRule="auto"/>
      <w:outlineLvl w:val="8"/>
    </w:pPr>
    <w:rPr>
      <w:b/>
      <w:bCs/>
      <w:i/>
      <w:iCs/>
      <w:color w:val="7F7F7F"/>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80F93"/>
    <w:pPr>
      <w:spacing w:after="0" w:line="240" w:lineRule="auto"/>
    </w:pPr>
    <w:rPr>
      <w:rFonts w:ascii="Tahoma" w:hAnsi="Tahoma"/>
      <w:sz w:val="16"/>
      <w:szCs w:val="16"/>
      <w:lang w:bidi="ar-SA"/>
    </w:rPr>
  </w:style>
  <w:style w:type="character" w:customStyle="1" w:styleId="SprechblasentextZchn">
    <w:name w:val="Sprechblasentext Zchn"/>
    <w:link w:val="Sprechblasentext"/>
    <w:uiPriority w:val="99"/>
    <w:semiHidden/>
    <w:rsid w:val="00580F93"/>
    <w:rPr>
      <w:rFonts w:ascii="Tahoma" w:hAnsi="Tahoma" w:cs="Tahoma"/>
      <w:sz w:val="16"/>
      <w:szCs w:val="16"/>
    </w:rPr>
  </w:style>
  <w:style w:type="character" w:styleId="Hyperlink">
    <w:name w:val="Hyperlink"/>
    <w:unhideWhenUsed/>
    <w:rsid w:val="00FC632B"/>
    <w:rPr>
      <w:color w:val="0000FF"/>
      <w:u w:val="single"/>
    </w:rPr>
  </w:style>
  <w:style w:type="character" w:customStyle="1" w:styleId="hps">
    <w:name w:val="hps"/>
    <w:basedOn w:val="Absatz-Standardschriftart"/>
    <w:rsid w:val="00FC632B"/>
  </w:style>
  <w:style w:type="character" w:customStyle="1" w:styleId="shorttext">
    <w:name w:val="short_text"/>
    <w:basedOn w:val="Absatz-Standardschriftart"/>
    <w:rsid w:val="00FC632B"/>
  </w:style>
  <w:style w:type="paragraph" w:styleId="Kopfzeile">
    <w:name w:val="header"/>
    <w:basedOn w:val="Standard"/>
    <w:link w:val="KopfzeileZchn"/>
    <w:uiPriority w:val="99"/>
    <w:unhideWhenUsed/>
    <w:rsid w:val="002D505B"/>
    <w:pPr>
      <w:tabs>
        <w:tab w:val="center" w:pos="4536"/>
        <w:tab w:val="right" w:pos="9072"/>
      </w:tabs>
    </w:pPr>
    <w:rPr>
      <w:lang w:bidi="ar-SA"/>
    </w:rPr>
  </w:style>
  <w:style w:type="character" w:customStyle="1" w:styleId="KopfzeileZchn">
    <w:name w:val="Kopfzeile Zchn"/>
    <w:link w:val="Kopfzeile"/>
    <w:uiPriority w:val="99"/>
    <w:rsid w:val="002D505B"/>
    <w:rPr>
      <w:sz w:val="22"/>
      <w:szCs w:val="22"/>
      <w:lang w:eastAsia="en-US"/>
    </w:rPr>
  </w:style>
  <w:style w:type="paragraph" w:styleId="Fuzeile">
    <w:name w:val="footer"/>
    <w:basedOn w:val="Standard"/>
    <w:link w:val="FuzeileZchn"/>
    <w:uiPriority w:val="99"/>
    <w:unhideWhenUsed/>
    <w:rsid w:val="002D505B"/>
    <w:pPr>
      <w:tabs>
        <w:tab w:val="center" w:pos="4536"/>
        <w:tab w:val="right" w:pos="9072"/>
      </w:tabs>
    </w:pPr>
    <w:rPr>
      <w:lang w:bidi="ar-SA"/>
    </w:rPr>
  </w:style>
  <w:style w:type="character" w:customStyle="1" w:styleId="FuzeileZchn">
    <w:name w:val="Fußzeile Zchn"/>
    <w:link w:val="Fuzeile"/>
    <w:uiPriority w:val="99"/>
    <w:rsid w:val="002D505B"/>
    <w:rPr>
      <w:sz w:val="22"/>
      <w:szCs w:val="22"/>
      <w:lang w:eastAsia="en-US"/>
    </w:rPr>
  </w:style>
  <w:style w:type="paragraph" w:styleId="KeinLeerraum">
    <w:name w:val="No Spacing"/>
    <w:basedOn w:val="Standard"/>
    <w:link w:val="KeinLeerraumZchn"/>
    <w:uiPriority w:val="1"/>
    <w:qFormat/>
    <w:rsid w:val="001E3021"/>
    <w:pPr>
      <w:spacing w:after="0" w:line="240" w:lineRule="auto"/>
    </w:pPr>
  </w:style>
  <w:style w:type="character" w:customStyle="1" w:styleId="KeinLeerraumZchn">
    <w:name w:val="Kein Leerraum Zchn"/>
    <w:link w:val="KeinLeerraum"/>
    <w:uiPriority w:val="1"/>
    <w:rsid w:val="00A91AF4"/>
  </w:style>
  <w:style w:type="paragraph" w:styleId="E-Mail-Signatur">
    <w:name w:val="E-mail Signature"/>
    <w:basedOn w:val="Standard"/>
    <w:link w:val="E-Mail-SignaturZchn"/>
    <w:uiPriority w:val="99"/>
    <w:semiHidden/>
    <w:unhideWhenUsed/>
    <w:rsid w:val="00D14FB2"/>
    <w:pPr>
      <w:spacing w:before="100" w:beforeAutospacing="1" w:after="100" w:afterAutospacing="1" w:line="240" w:lineRule="auto"/>
    </w:pPr>
    <w:rPr>
      <w:rFonts w:ascii="Times New Roman" w:hAnsi="Times New Roman"/>
      <w:sz w:val="24"/>
      <w:szCs w:val="24"/>
      <w:lang w:bidi="ar-SA"/>
    </w:rPr>
  </w:style>
  <w:style w:type="character" w:customStyle="1" w:styleId="E-Mail-SignaturZchn">
    <w:name w:val="E-Mail-Signatur Zchn"/>
    <w:link w:val="E-Mail-Signatur"/>
    <w:uiPriority w:val="99"/>
    <w:semiHidden/>
    <w:rsid w:val="00D14FB2"/>
    <w:rPr>
      <w:rFonts w:ascii="Times New Roman" w:eastAsia="Times New Roman" w:hAnsi="Times New Roman"/>
      <w:sz w:val="24"/>
      <w:szCs w:val="24"/>
    </w:rPr>
  </w:style>
  <w:style w:type="paragraph" w:styleId="Listenabsatz">
    <w:name w:val="List Paragraph"/>
    <w:basedOn w:val="Standard"/>
    <w:uiPriority w:val="34"/>
    <w:qFormat/>
    <w:rsid w:val="001E3021"/>
    <w:pPr>
      <w:ind w:left="720"/>
      <w:contextualSpacing/>
    </w:pPr>
  </w:style>
  <w:style w:type="paragraph" w:styleId="NurText">
    <w:name w:val="Plain Text"/>
    <w:basedOn w:val="Standard"/>
    <w:link w:val="NurTextZchn"/>
    <w:uiPriority w:val="99"/>
    <w:unhideWhenUsed/>
    <w:rsid w:val="007473CF"/>
    <w:pPr>
      <w:spacing w:after="0" w:line="240" w:lineRule="auto"/>
    </w:pPr>
    <w:rPr>
      <w:rFonts w:ascii="Consolas" w:eastAsia="Calibri" w:hAnsi="Consolas"/>
      <w:sz w:val="21"/>
      <w:szCs w:val="21"/>
      <w:lang w:bidi="ar-SA"/>
    </w:rPr>
  </w:style>
  <w:style w:type="character" w:customStyle="1" w:styleId="NurTextZchn">
    <w:name w:val="Nur Text Zchn"/>
    <w:link w:val="NurText"/>
    <w:uiPriority w:val="99"/>
    <w:rsid w:val="007473CF"/>
    <w:rPr>
      <w:rFonts w:ascii="Consolas" w:eastAsia="Calibri" w:hAnsi="Consolas" w:cs="Times New Roman"/>
      <w:sz w:val="21"/>
      <w:szCs w:val="21"/>
      <w:lang w:eastAsia="en-US"/>
    </w:rPr>
  </w:style>
  <w:style w:type="table" w:styleId="Tabellenraster">
    <w:name w:val="Table Grid"/>
    <w:basedOn w:val="NormaleTabelle"/>
    <w:uiPriority w:val="59"/>
    <w:rsid w:val="00B43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1E3021"/>
    <w:rPr>
      <w:smallCaps/>
      <w:spacing w:val="5"/>
      <w:sz w:val="36"/>
      <w:szCs w:val="36"/>
    </w:rPr>
  </w:style>
  <w:style w:type="character" w:customStyle="1" w:styleId="berschrift2Zchn">
    <w:name w:val="Überschrift 2 Zchn"/>
    <w:basedOn w:val="Absatz-Standardschriftart"/>
    <w:link w:val="berschrift2"/>
    <w:uiPriority w:val="9"/>
    <w:semiHidden/>
    <w:rsid w:val="001E3021"/>
    <w:rPr>
      <w:smallCaps/>
      <w:sz w:val="28"/>
      <w:szCs w:val="28"/>
    </w:rPr>
  </w:style>
  <w:style w:type="character" w:customStyle="1" w:styleId="berschrift3Zchn">
    <w:name w:val="Überschrift 3 Zchn"/>
    <w:basedOn w:val="Absatz-Standardschriftart"/>
    <w:link w:val="berschrift3"/>
    <w:uiPriority w:val="9"/>
    <w:semiHidden/>
    <w:rsid w:val="001E3021"/>
    <w:rPr>
      <w:i/>
      <w:iCs/>
      <w:smallCaps/>
      <w:spacing w:val="5"/>
      <w:sz w:val="26"/>
      <w:szCs w:val="26"/>
    </w:rPr>
  </w:style>
  <w:style w:type="character" w:customStyle="1" w:styleId="berschrift4Zchn">
    <w:name w:val="Überschrift 4 Zchn"/>
    <w:basedOn w:val="Absatz-Standardschriftart"/>
    <w:link w:val="berschrift4"/>
    <w:uiPriority w:val="9"/>
    <w:semiHidden/>
    <w:rsid w:val="001E3021"/>
    <w:rPr>
      <w:b/>
      <w:bCs/>
      <w:spacing w:val="5"/>
      <w:sz w:val="24"/>
      <w:szCs w:val="24"/>
    </w:rPr>
  </w:style>
  <w:style w:type="character" w:customStyle="1" w:styleId="berschrift5Zchn">
    <w:name w:val="Überschrift 5 Zchn"/>
    <w:basedOn w:val="Absatz-Standardschriftart"/>
    <w:link w:val="berschrift5"/>
    <w:uiPriority w:val="9"/>
    <w:semiHidden/>
    <w:rsid w:val="001E3021"/>
    <w:rPr>
      <w:i/>
      <w:iCs/>
      <w:sz w:val="24"/>
      <w:szCs w:val="24"/>
    </w:rPr>
  </w:style>
  <w:style w:type="character" w:customStyle="1" w:styleId="berschrift6Zchn">
    <w:name w:val="Überschrift 6 Zchn"/>
    <w:basedOn w:val="Absatz-Standardschriftart"/>
    <w:link w:val="berschrift6"/>
    <w:uiPriority w:val="9"/>
    <w:semiHidden/>
    <w:rsid w:val="001E3021"/>
    <w:rPr>
      <w:b/>
      <w:bCs/>
      <w:color w:val="595959"/>
      <w:spacing w:val="5"/>
      <w:shd w:val="clear" w:color="auto" w:fill="FFFFFF"/>
    </w:rPr>
  </w:style>
  <w:style w:type="character" w:customStyle="1" w:styleId="berschrift7Zchn">
    <w:name w:val="Überschrift 7 Zchn"/>
    <w:basedOn w:val="Absatz-Standardschriftart"/>
    <w:link w:val="berschrift7"/>
    <w:uiPriority w:val="9"/>
    <w:semiHidden/>
    <w:rsid w:val="001E3021"/>
    <w:rPr>
      <w:b/>
      <w:bCs/>
      <w:i/>
      <w:iCs/>
      <w:color w:val="5A5A5A"/>
      <w:sz w:val="20"/>
      <w:szCs w:val="20"/>
    </w:rPr>
  </w:style>
  <w:style w:type="character" w:customStyle="1" w:styleId="berschrift8Zchn">
    <w:name w:val="Überschrift 8 Zchn"/>
    <w:basedOn w:val="Absatz-Standardschriftart"/>
    <w:link w:val="berschrift8"/>
    <w:uiPriority w:val="9"/>
    <w:semiHidden/>
    <w:rsid w:val="001E3021"/>
    <w:rPr>
      <w:b/>
      <w:bCs/>
      <w:color w:val="7F7F7F"/>
      <w:sz w:val="20"/>
      <w:szCs w:val="20"/>
    </w:rPr>
  </w:style>
  <w:style w:type="character" w:customStyle="1" w:styleId="berschrift9Zchn">
    <w:name w:val="Überschrift 9 Zchn"/>
    <w:basedOn w:val="Absatz-Standardschriftart"/>
    <w:link w:val="berschrift9"/>
    <w:uiPriority w:val="9"/>
    <w:semiHidden/>
    <w:rsid w:val="001E3021"/>
    <w:rPr>
      <w:b/>
      <w:bCs/>
      <w:i/>
      <w:iCs/>
      <w:color w:val="7F7F7F"/>
      <w:sz w:val="18"/>
      <w:szCs w:val="18"/>
    </w:rPr>
  </w:style>
  <w:style w:type="paragraph" w:styleId="Titel">
    <w:name w:val="Title"/>
    <w:basedOn w:val="Standard"/>
    <w:next w:val="Standard"/>
    <w:link w:val="TitelZchn"/>
    <w:uiPriority w:val="10"/>
    <w:qFormat/>
    <w:rsid w:val="001E3021"/>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1E3021"/>
    <w:rPr>
      <w:smallCaps/>
      <w:sz w:val="52"/>
      <w:szCs w:val="52"/>
    </w:rPr>
  </w:style>
  <w:style w:type="paragraph" w:styleId="Untertitel">
    <w:name w:val="Subtitle"/>
    <w:basedOn w:val="Standard"/>
    <w:next w:val="Standard"/>
    <w:link w:val="UntertitelZchn"/>
    <w:uiPriority w:val="11"/>
    <w:qFormat/>
    <w:rsid w:val="001E3021"/>
    <w:rPr>
      <w:i/>
      <w:iCs/>
      <w:smallCaps/>
      <w:spacing w:val="10"/>
      <w:sz w:val="28"/>
      <w:szCs w:val="28"/>
    </w:rPr>
  </w:style>
  <w:style w:type="character" w:customStyle="1" w:styleId="UntertitelZchn">
    <w:name w:val="Untertitel Zchn"/>
    <w:basedOn w:val="Absatz-Standardschriftart"/>
    <w:link w:val="Untertitel"/>
    <w:uiPriority w:val="11"/>
    <w:rsid w:val="001E3021"/>
    <w:rPr>
      <w:i/>
      <w:iCs/>
      <w:smallCaps/>
      <w:spacing w:val="10"/>
      <w:sz w:val="28"/>
      <w:szCs w:val="28"/>
    </w:rPr>
  </w:style>
  <w:style w:type="character" w:styleId="Fett">
    <w:name w:val="Strong"/>
    <w:uiPriority w:val="22"/>
    <w:qFormat/>
    <w:rsid w:val="001E3021"/>
    <w:rPr>
      <w:b/>
      <w:bCs/>
    </w:rPr>
  </w:style>
  <w:style w:type="character" w:styleId="Hervorhebung">
    <w:name w:val="Emphasis"/>
    <w:uiPriority w:val="20"/>
    <w:qFormat/>
    <w:rsid w:val="001E3021"/>
    <w:rPr>
      <w:b/>
      <w:bCs/>
      <w:i/>
      <w:iCs/>
      <w:spacing w:val="10"/>
    </w:rPr>
  </w:style>
  <w:style w:type="paragraph" w:styleId="Zitat">
    <w:name w:val="Quote"/>
    <w:basedOn w:val="Standard"/>
    <w:next w:val="Standard"/>
    <w:link w:val="ZitatZchn"/>
    <w:uiPriority w:val="29"/>
    <w:qFormat/>
    <w:rsid w:val="001E3021"/>
    <w:rPr>
      <w:i/>
      <w:iCs/>
    </w:rPr>
  </w:style>
  <w:style w:type="character" w:customStyle="1" w:styleId="ZitatZchn">
    <w:name w:val="Zitat Zchn"/>
    <w:basedOn w:val="Absatz-Standardschriftart"/>
    <w:link w:val="Zitat"/>
    <w:uiPriority w:val="29"/>
    <w:rsid w:val="001E3021"/>
    <w:rPr>
      <w:i/>
      <w:iCs/>
    </w:rPr>
  </w:style>
  <w:style w:type="paragraph" w:styleId="IntensivesZitat">
    <w:name w:val="Intense Quote"/>
    <w:basedOn w:val="Standard"/>
    <w:next w:val="Standard"/>
    <w:link w:val="IntensivesZitatZchn"/>
    <w:uiPriority w:val="30"/>
    <w:qFormat/>
    <w:rsid w:val="001E3021"/>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1E3021"/>
    <w:rPr>
      <w:i/>
      <w:iCs/>
    </w:rPr>
  </w:style>
  <w:style w:type="character" w:styleId="SchwacheHervorhebung">
    <w:name w:val="Subtle Emphasis"/>
    <w:uiPriority w:val="19"/>
    <w:qFormat/>
    <w:rsid w:val="001E3021"/>
    <w:rPr>
      <w:i/>
      <w:iCs/>
    </w:rPr>
  </w:style>
  <w:style w:type="character" w:styleId="IntensiveHervorhebung">
    <w:name w:val="Intense Emphasis"/>
    <w:uiPriority w:val="21"/>
    <w:qFormat/>
    <w:rsid w:val="001E3021"/>
    <w:rPr>
      <w:b/>
      <w:bCs/>
      <w:i/>
      <w:iCs/>
    </w:rPr>
  </w:style>
  <w:style w:type="character" w:styleId="SchwacherVerweis">
    <w:name w:val="Subtle Reference"/>
    <w:basedOn w:val="Absatz-Standardschriftart"/>
    <w:uiPriority w:val="31"/>
    <w:qFormat/>
    <w:rsid w:val="001E3021"/>
    <w:rPr>
      <w:smallCaps/>
    </w:rPr>
  </w:style>
  <w:style w:type="character" w:styleId="IntensiverVerweis">
    <w:name w:val="Intense Reference"/>
    <w:uiPriority w:val="32"/>
    <w:qFormat/>
    <w:rsid w:val="001E3021"/>
    <w:rPr>
      <w:b/>
      <w:bCs/>
      <w:smallCaps/>
    </w:rPr>
  </w:style>
  <w:style w:type="character" w:styleId="Buchtitel">
    <w:name w:val="Book Title"/>
    <w:basedOn w:val="Absatz-Standardschriftart"/>
    <w:uiPriority w:val="33"/>
    <w:qFormat/>
    <w:rsid w:val="001E3021"/>
    <w:rPr>
      <w:i/>
      <w:iCs/>
      <w:smallCaps/>
      <w:spacing w:val="5"/>
    </w:rPr>
  </w:style>
  <w:style w:type="paragraph" w:styleId="Inhaltsverzeichnisberschrift">
    <w:name w:val="TOC Heading"/>
    <w:basedOn w:val="berschrift1"/>
    <w:next w:val="Standard"/>
    <w:uiPriority w:val="39"/>
    <w:semiHidden/>
    <w:unhideWhenUsed/>
    <w:qFormat/>
    <w:rsid w:val="001E3021"/>
    <w:pPr>
      <w:outlineLvl w:val="9"/>
    </w:pPr>
  </w:style>
  <w:style w:type="paragraph" w:styleId="Beschriftung">
    <w:name w:val="caption"/>
    <w:basedOn w:val="Standard"/>
    <w:next w:val="Standard"/>
    <w:unhideWhenUsed/>
    <w:qFormat/>
    <w:rsid w:val="00084B7D"/>
    <w:pPr>
      <w:spacing w:after="120" w:line="240" w:lineRule="auto"/>
      <w:ind w:left="284" w:hanging="284"/>
    </w:pPr>
    <w:rPr>
      <w:rFonts w:ascii="Arial" w:hAnsi="Arial"/>
      <w:b/>
      <w:szCs w:val="20"/>
      <w:lang w:val="de-DE" w:eastAsia="de-DE" w:bidi="ar-SA"/>
    </w:rPr>
  </w:style>
</w:styles>
</file>

<file path=word/webSettings.xml><?xml version="1.0" encoding="utf-8"?>
<w:webSettings xmlns:r="http://schemas.openxmlformats.org/officeDocument/2006/relationships" xmlns:w="http://schemas.openxmlformats.org/wordprocessingml/2006/main">
  <w:divs>
    <w:div w:id="5249367">
      <w:bodyDiv w:val="1"/>
      <w:marLeft w:val="0"/>
      <w:marRight w:val="0"/>
      <w:marTop w:val="0"/>
      <w:marBottom w:val="0"/>
      <w:divBdr>
        <w:top w:val="none" w:sz="0" w:space="0" w:color="auto"/>
        <w:left w:val="none" w:sz="0" w:space="0" w:color="auto"/>
        <w:bottom w:val="none" w:sz="0" w:space="0" w:color="auto"/>
        <w:right w:val="none" w:sz="0" w:space="0" w:color="auto"/>
      </w:divBdr>
    </w:div>
    <w:div w:id="18094423">
      <w:bodyDiv w:val="1"/>
      <w:marLeft w:val="0"/>
      <w:marRight w:val="0"/>
      <w:marTop w:val="0"/>
      <w:marBottom w:val="0"/>
      <w:divBdr>
        <w:top w:val="none" w:sz="0" w:space="0" w:color="auto"/>
        <w:left w:val="none" w:sz="0" w:space="0" w:color="auto"/>
        <w:bottom w:val="none" w:sz="0" w:space="0" w:color="auto"/>
        <w:right w:val="none" w:sz="0" w:space="0" w:color="auto"/>
      </w:divBdr>
    </w:div>
    <w:div w:id="48965677">
      <w:bodyDiv w:val="1"/>
      <w:marLeft w:val="0"/>
      <w:marRight w:val="0"/>
      <w:marTop w:val="0"/>
      <w:marBottom w:val="0"/>
      <w:divBdr>
        <w:top w:val="none" w:sz="0" w:space="0" w:color="auto"/>
        <w:left w:val="none" w:sz="0" w:space="0" w:color="auto"/>
        <w:bottom w:val="none" w:sz="0" w:space="0" w:color="auto"/>
        <w:right w:val="none" w:sz="0" w:space="0" w:color="auto"/>
      </w:divBdr>
    </w:div>
    <w:div w:id="100614835">
      <w:bodyDiv w:val="1"/>
      <w:marLeft w:val="0"/>
      <w:marRight w:val="0"/>
      <w:marTop w:val="0"/>
      <w:marBottom w:val="0"/>
      <w:divBdr>
        <w:top w:val="none" w:sz="0" w:space="0" w:color="auto"/>
        <w:left w:val="none" w:sz="0" w:space="0" w:color="auto"/>
        <w:bottom w:val="none" w:sz="0" w:space="0" w:color="auto"/>
        <w:right w:val="none" w:sz="0" w:space="0" w:color="auto"/>
      </w:divBdr>
      <w:divsChild>
        <w:div w:id="318195850">
          <w:marLeft w:val="0"/>
          <w:marRight w:val="0"/>
          <w:marTop w:val="0"/>
          <w:marBottom w:val="0"/>
          <w:divBdr>
            <w:top w:val="single" w:sz="4" w:space="1" w:color="auto"/>
            <w:left w:val="single" w:sz="4" w:space="2" w:color="auto"/>
            <w:bottom w:val="single" w:sz="4" w:space="1" w:color="auto"/>
            <w:right w:val="single" w:sz="4" w:space="2" w:color="auto"/>
          </w:divBdr>
        </w:div>
      </w:divsChild>
    </w:div>
    <w:div w:id="115147729">
      <w:bodyDiv w:val="1"/>
      <w:marLeft w:val="0"/>
      <w:marRight w:val="0"/>
      <w:marTop w:val="0"/>
      <w:marBottom w:val="0"/>
      <w:divBdr>
        <w:top w:val="none" w:sz="0" w:space="0" w:color="auto"/>
        <w:left w:val="none" w:sz="0" w:space="0" w:color="auto"/>
        <w:bottom w:val="none" w:sz="0" w:space="0" w:color="auto"/>
        <w:right w:val="none" w:sz="0" w:space="0" w:color="auto"/>
      </w:divBdr>
    </w:div>
    <w:div w:id="116997829">
      <w:bodyDiv w:val="1"/>
      <w:marLeft w:val="0"/>
      <w:marRight w:val="0"/>
      <w:marTop w:val="0"/>
      <w:marBottom w:val="0"/>
      <w:divBdr>
        <w:top w:val="none" w:sz="0" w:space="0" w:color="auto"/>
        <w:left w:val="none" w:sz="0" w:space="0" w:color="auto"/>
        <w:bottom w:val="none" w:sz="0" w:space="0" w:color="auto"/>
        <w:right w:val="none" w:sz="0" w:space="0" w:color="auto"/>
      </w:divBdr>
    </w:div>
    <w:div w:id="132404935">
      <w:bodyDiv w:val="1"/>
      <w:marLeft w:val="0"/>
      <w:marRight w:val="0"/>
      <w:marTop w:val="0"/>
      <w:marBottom w:val="0"/>
      <w:divBdr>
        <w:top w:val="none" w:sz="0" w:space="0" w:color="auto"/>
        <w:left w:val="none" w:sz="0" w:space="0" w:color="auto"/>
        <w:bottom w:val="none" w:sz="0" w:space="0" w:color="auto"/>
        <w:right w:val="none" w:sz="0" w:space="0" w:color="auto"/>
      </w:divBdr>
    </w:div>
    <w:div w:id="204216307">
      <w:bodyDiv w:val="1"/>
      <w:marLeft w:val="0"/>
      <w:marRight w:val="0"/>
      <w:marTop w:val="0"/>
      <w:marBottom w:val="0"/>
      <w:divBdr>
        <w:top w:val="none" w:sz="0" w:space="0" w:color="auto"/>
        <w:left w:val="none" w:sz="0" w:space="0" w:color="auto"/>
        <w:bottom w:val="none" w:sz="0" w:space="0" w:color="auto"/>
        <w:right w:val="none" w:sz="0" w:space="0" w:color="auto"/>
      </w:divBdr>
    </w:div>
    <w:div w:id="214705743">
      <w:bodyDiv w:val="1"/>
      <w:marLeft w:val="0"/>
      <w:marRight w:val="0"/>
      <w:marTop w:val="0"/>
      <w:marBottom w:val="0"/>
      <w:divBdr>
        <w:top w:val="none" w:sz="0" w:space="0" w:color="auto"/>
        <w:left w:val="none" w:sz="0" w:space="0" w:color="auto"/>
        <w:bottom w:val="none" w:sz="0" w:space="0" w:color="auto"/>
        <w:right w:val="none" w:sz="0" w:space="0" w:color="auto"/>
      </w:divBdr>
    </w:div>
    <w:div w:id="271976725">
      <w:bodyDiv w:val="1"/>
      <w:marLeft w:val="0"/>
      <w:marRight w:val="0"/>
      <w:marTop w:val="0"/>
      <w:marBottom w:val="0"/>
      <w:divBdr>
        <w:top w:val="none" w:sz="0" w:space="0" w:color="auto"/>
        <w:left w:val="none" w:sz="0" w:space="0" w:color="auto"/>
        <w:bottom w:val="none" w:sz="0" w:space="0" w:color="auto"/>
        <w:right w:val="none" w:sz="0" w:space="0" w:color="auto"/>
      </w:divBdr>
    </w:div>
    <w:div w:id="299455990">
      <w:bodyDiv w:val="1"/>
      <w:marLeft w:val="0"/>
      <w:marRight w:val="0"/>
      <w:marTop w:val="0"/>
      <w:marBottom w:val="0"/>
      <w:divBdr>
        <w:top w:val="none" w:sz="0" w:space="0" w:color="auto"/>
        <w:left w:val="none" w:sz="0" w:space="0" w:color="auto"/>
        <w:bottom w:val="none" w:sz="0" w:space="0" w:color="auto"/>
        <w:right w:val="none" w:sz="0" w:space="0" w:color="auto"/>
      </w:divBdr>
    </w:div>
    <w:div w:id="320618119">
      <w:bodyDiv w:val="1"/>
      <w:marLeft w:val="0"/>
      <w:marRight w:val="0"/>
      <w:marTop w:val="0"/>
      <w:marBottom w:val="0"/>
      <w:divBdr>
        <w:top w:val="none" w:sz="0" w:space="0" w:color="auto"/>
        <w:left w:val="none" w:sz="0" w:space="0" w:color="auto"/>
        <w:bottom w:val="none" w:sz="0" w:space="0" w:color="auto"/>
        <w:right w:val="none" w:sz="0" w:space="0" w:color="auto"/>
      </w:divBdr>
    </w:div>
    <w:div w:id="376668036">
      <w:bodyDiv w:val="1"/>
      <w:marLeft w:val="0"/>
      <w:marRight w:val="0"/>
      <w:marTop w:val="0"/>
      <w:marBottom w:val="0"/>
      <w:divBdr>
        <w:top w:val="none" w:sz="0" w:space="0" w:color="auto"/>
        <w:left w:val="none" w:sz="0" w:space="0" w:color="auto"/>
        <w:bottom w:val="none" w:sz="0" w:space="0" w:color="auto"/>
        <w:right w:val="none" w:sz="0" w:space="0" w:color="auto"/>
      </w:divBdr>
    </w:div>
    <w:div w:id="390084801">
      <w:bodyDiv w:val="1"/>
      <w:marLeft w:val="0"/>
      <w:marRight w:val="0"/>
      <w:marTop w:val="0"/>
      <w:marBottom w:val="0"/>
      <w:divBdr>
        <w:top w:val="none" w:sz="0" w:space="0" w:color="auto"/>
        <w:left w:val="none" w:sz="0" w:space="0" w:color="auto"/>
        <w:bottom w:val="none" w:sz="0" w:space="0" w:color="auto"/>
        <w:right w:val="none" w:sz="0" w:space="0" w:color="auto"/>
      </w:divBdr>
    </w:div>
    <w:div w:id="461653125">
      <w:bodyDiv w:val="1"/>
      <w:marLeft w:val="0"/>
      <w:marRight w:val="0"/>
      <w:marTop w:val="0"/>
      <w:marBottom w:val="0"/>
      <w:divBdr>
        <w:top w:val="none" w:sz="0" w:space="0" w:color="auto"/>
        <w:left w:val="none" w:sz="0" w:space="0" w:color="auto"/>
        <w:bottom w:val="none" w:sz="0" w:space="0" w:color="auto"/>
        <w:right w:val="none" w:sz="0" w:space="0" w:color="auto"/>
      </w:divBdr>
    </w:div>
    <w:div w:id="474107657">
      <w:bodyDiv w:val="1"/>
      <w:marLeft w:val="0"/>
      <w:marRight w:val="0"/>
      <w:marTop w:val="0"/>
      <w:marBottom w:val="0"/>
      <w:divBdr>
        <w:top w:val="none" w:sz="0" w:space="0" w:color="auto"/>
        <w:left w:val="none" w:sz="0" w:space="0" w:color="auto"/>
        <w:bottom w:val="none" w:sz="0" w:space="0" w:color="auto"/>
        <w:right w:val="none" w:sz="0" w:space="0" w:color="auto"/>
      </w:divBdr>
    </w:div>
    <w:div w:id="485123645">
      <w:bodyDiv w:val="1"/>
      <w:marLeft w:val="0"/>
      <w:marRight w:val="0"/>
      <w:marTop w:val="0"/>
      <w:marBottom w:val="0"/>
      <w:divBdr>
        <w:top w:val="none" w:sz="0" w:space="0" w:color="auto"/>
        <w:left w:val="none" w:sz="0" w:space="0" w:color="auto"/>
        <w:bottom w:val="none" w:sz="0" w:space="0" w:color="auto"/>
        <w:right w:val="none" w:sz="0" w:space="0" w:color="auto"/>
      </w:divBdr>
    </w:div>
    <w:div w:id="519004726">
      <w:bodyDiv w:val="1"/>
      <w:marLeft w:val="0"/>
      <w:marRight w:val="0"/>
      <w:marTop w:val="0"/>
      <w:marBottom w:val="0"/>
      <w:divBdr>
        <w:top w:val="none" w:sz="0" w:space="0" w:color="auto"/>
        <w:left w:val="none" w:sz="0" w:space="0" w:color="auto"/>
        <w:bottom w:val="none" w:sz="0" w:space="0" w:color="auto"/>
        <w:right w:val="none" w:sz="0" w:space="0" w:color="auto"/>
      </w:divBdr>
    </w:div>
    <w:div w:id="568344001">
      <w:bodyDiv w:val="1"/>
      <w:marLeft w:val="0"/>
      <w:marRight w:val="0"/>
      <w:marTop w:val="0"/>
      <w:marBottom w:val="0"/>
      <w:divBdr>
        <w:top w:val="none" w:sz="0" w:space="0" w:color="auto"/>
        <w:left w:val="none" w:sz="0" w:space="0" w:color="auto"/>
        <w:bottom w:val="none" w:sz="0" w:space="0" w:color="auto"/>
        <w:right w:val="none" w:sz="0" w:space="0" w:color="auto"/>
      </w:divBdr>
    </w:div>
    <w:div w:id="574513964">
      <w:bodyDiv w:val="1"/>
      <w:marLeft w:val="0"/>
      <w:marRight w:val="0"/>
      <w:marTop w:val="0"/>
      <w:marBottom w:val="0"/>
      <w:divBdr>
        <w:top w:val="none" w:sz="0" w:space="0" w:color="auto"/>
        <w:left w:val="none" w:sz="0" w:space="0" w:color="auto"/>
        <w:bottom w:val="none" w:sz="0" w:space="0" w:color="auto"/>
        <w:right w:val="none" w:sz="0" w:space="0" w:color="auto"/>
      </w:divBdr>
    </w:div>
    <w:div w:id="603422050">
      <w:bodyDiv w:val="1"/>
      <w:marLeft w:val="0"/>
      <w:marRight w:val="0"/>
      <w:marTop w:val="0"/>
      <w:marBottom w:val="0"/>
      <w:divBdr>
        <w:top w:val="none" w:sz="0" w:space="0" w:color="auto"/>
        <w:left w:val="none" w:sz="0" w:space="0" w:color="auto"/>
        <w:bottom w:val="none" w:sz="0" w:space="0" w:color="auto"/>
        <w:right w:val="none" w:sz="0" w:space="0" w:color="auto"/>
      </w:divBdr>
      <w:divsChild>
        <w:div w:id="1731611936">
          <w:marLeft w:val="0"/>
          <w:marRight w:val="0"/>
          <w:marTop w:val="0"/>
          <w:marBottom w:val="0"/>
          <w:divBdr>
            <w:top w:val="none" w:sz="0" w:space="0" w:color="auto"/>
            <w:left w:val="none" w:sz="0" w:space="0" w:color="auto"/>
            <w:bottom w:val="none" w:sz="0" w:space="0" w:color="auto"/>
            <w:right w:val="none" w:sz="0" w:space="0" w:color="auto"/>
          </w:divBdr>
          <w:divsChild>
            <w:div w:id="1315061417">
              <w:marLeft w:val="0"/>
              <w:marRight w:val="0"/>
              <w:marTop w:val="0"/>
              <w:marBottom w:val="0"/>
              <w:divBdr>
                <w:top w:val="none" w:sz="0" w:space="0" w:color="auto"/>
                <w:left w:val="none" w:sz="0" w:space="0" w:color="auto"/>
                <w:bottom w:val="none" w:sz="0" w:space="0" w:color="auto"/>
                <w:right w:val="none" w:sz="0" w:space="0" w:color="auto"/>
              </w:divBdr>
              <w:divsChild>
                <w:div w:id="163768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997213">
      <w:bodyDiv w:val="1"/>
      <w:marLeft w:val="0"/>
      <w:marRight w:val="0"/>
      <w:marTop w:val="0"/>
      <w:marBottom w:val="0"/>
      <w:divBdr>
        <w:top w:val="none" w:sz="0" w:space="0" w:color="auto"/>
        <w:left w:val="none" w:sz="0" w:space="0" w:color="auto"/>
        <w:bottom w:val="none" w:sz="0" w:space="0" w:color="auto"/>
        <w:right w:val="none" w:sz="0" w:space="0" w:color="auto"/>
      </w:divBdr>
    </w:div>
    <w:div w:id="650599638">
      <w:bodyDiv w:val="1"/>
      <w:marLeft w:val="0"/>
      <w:marRight w:val="0"/>
      <w:marTop w:val="0"/>
      <w:marBottom w:val="0"/>
      <w:divBdr>
        <w:top w:val="none" w:sz="0" w:space="0" w:color="auto"/>
        <w:left w:val="none" w:sz="0" w:space="0" w:color="auto"/>
        <w:bottom w:val="none" w:sz="0" w:space="0" w:color="auto"/>
        <w:right w:val="none" w:sz="0" w:space="0" w:color="auto"/>
      </w:divBdr>
    </w:div>
    <w:div w:id="665598591">
      <w:bodyDiv w:val="1"/>
      <w:marLeft w:val="0"/>
      <w:marRight w:val="0"/>
      <w:marTop w:val="0"/>
      <w:marBottom w:val="0"/>
      <w:divBdr>
        <w:top w:val="none" w:sz="0" w:space="0" w:color="auto"/>
        <w:left w:val="none" w:sz="0" w:space="0" w:color="auto"/>
        <w:bottom w:val="none" w:sz="0" w:space="0" w:color="auto"/>
        <w:right w:val="none" w:sz="0" w:space="0" w:color="auto"/>
      </w:divBdr>
    </w:div>
    <w:div w:id="740106517">
      <w:bodyDiv w:val="1"/>
      <w:marLeft w:val="0"/>
      <w:marRight w:val="0"/>
      <w:marTop w:val="0"/>
      <w:marBottom w:val="0"/>
      <w:divBdr>
        <w:top w:val="none" w:sz="0" w:space="0" w:color="auto"/>
        <w:left w:val="none" w:sz="0" w:space="0" w:color="auto"/>
        <w:bottom w:val="none" w:sz="0" w:space="0" w:color="auto"/>
        <w:right w:val="none" w:sz="0" w:space="0" w:color="auto"/>
      </w:divBdr>
    </w:div>
    <w:div w:id="850995886">
      <w:bodyDiv w:val="1"/>
      <w:marLeft w:val="0"/>
      <w:marRight w:val="0"/>
      <w:marTop w:val="0"/>
      <w:marBottom w:val="0"/>
      <w:divBdr>
        <w:top w:val="none" w:sz="0" w:space="0" w:color="auto"/>
        <w:left w:val="none" w:sz="0" w:space="0" w:color="auto"/>
        <w:bottom w:val="none" w:sz="0" w:space="0" w:color="auto"/>
        <w:right w:val="none" w:sz="0" w:space="0" w:color="auto"/>
      </w:divBdr>
    </w:div>
    <w:div w:id="918708605">
      <w:bodyDiv w:val="1"/>
      <w:marLeft w:val="0"/>
      <w:marRight w:val="0"/>
      <w:marTop w:val="0"/>
      <w:marBottom w:val="0"/>
      <w:divBdr>
        <w:top w:val="none" w:sz="0" w:space="0" w:color="auto"/>
        <w:left w:val="none" w:sz="0" w:space="0" w:color="auto"/>
        <w:bottom w:val="none" w:sz="0" w:space="0" w:color="auto"/>
        <w:right w:val="none" w:sz="0" w:space="0" w:color="auto"/>
      </w:divBdr>
      <w:divsChild>
        <w:div w:id="67659988">
          <w:marLeft w:val="0"/>
          <w:marRight w:val="0"/>
          <w:marTop w:val="0"/>
          <w:marBottom w:val="0"/>
          <w:divBdr>
            <w:top w:val="none" w:sz="0" w:space="0" w:color="auto"/>
            <w:left w:val="none" w:sz="0" w:space="0" w:color="auto"/>
            <w:bottom w:val="none" w:sz="0" w:space="0" w:color="auto"/>
            <w:right w:val="none" w:sz="0" w:space="0" w:color="auto"/>
          </w:divBdr>
          <w:divsChild>
            <w:div w:id="101299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4188">
      <w:bodyDiv w:val="1"/>
      <w:marLeft w:val="0"/>
      <w:marRight w:val="0"/>
      <w:marTop w:val="0"/>
      <w:marBottom w:val="0"/>
      <w:divBdr>
        <w:top w:val="none" w:sz="0" w:space="0" w:color="auto"/>
        <w:left w:val="none" w:sz="0" w:space="0" w:color="auto"/>
        <w:bottom w:val="none" w:sz="0" w:space="0" w:color="auto"/>
        <w:right w:val="none" w:sz="0" w:space="0" w:color="auto"/>
      </w:divBdr>
    </w:div>
    <w:div w:id="1087651513">
      <w:bodyDiv w:val="1"/>
      <w:marLeft w:val="0"/>
      <w:marRight w:val="0"/>
      <w:marTop w:val="0"/>
      <w:marBottom w:val="0"/>
      <w:divBdr>
        <w:top w:val="none" w:sz="0" w:space="0" w:color="auto"/>
        <w:left w:val="none" w:sz="0" w:space="0" w:color="auto"/>
        <w:bottom w:val="none" w:sz="0" w:space="0" w:color="auto"/>
        <w:right w:val="none" w:sz="0" w:space="0" w:color="auto"/>
      </w:divBdr>
    </w:div>
    <w:div w:id="1112046552">
      <w:bodyDiv w:val="1"/>
      <w:marLeft w:val="0"/>
      <w:marRight w:val="0"/>
      <w:marTop w:val="0"/>
      <w:marBottom w:val="0"/>
      <w:divBdr>
        <w:top w:val="none" w:sz="0" w:space="0" w:color="auto"/>
        <w:left w:val="none" w:sz="0" w:space="0" w:color="auto"/>
        <w:bottom w:val="none" w:sz="0" w:space="0" w:color="auto"/>
        <w:right w:val="none" w:sz="0" w:space="0" w:color="auto"/>
      </w:divBdr>
    </w:div>
    <w:div w:id="1213882628">
      <w:bodyDiv w:val="1"/>
      <w:marLeft w:val="0"/>
      <w:marRight w:val="0"/>
      <w:marTop w:val="0"/>
      <w:marBottom w:val="0"/>
      <w:divBdr>
        <w:top w:val="none" w:sz="0" w:space="0" w:color="auto"/>
        <w:left w:val="none" w:sz="0" w:space="0" w:color="auto"/>
        <w:bottom w:val="none" w:sz="0" w:space="0" w:color="auto"/>
        <w:right w:val="none" w:sz="0" w:space="0" w:color="auto"/>
      </w:divBdr>
    </w:div>
    <w:div w:id="1216624609">
      <w:bodyDiv w:val="1"/>
      <w:marLeft w:val="0"/>
      <w:marRight w:val="0"/>
      <w:marTop w:val="0"/>
      <w:marBottom w:val="0"/>
      <w:divBdr>
        <w:top w:val="none" w:sz="0" w:space="0" w:color="auto"/>
        <w:left w:val="none" w:sz="0" w:space="0" w:color="auto"/>
        <w:bottom w:val="none" w:sz="0" w:space="0" w:color="auto"/>
        <w:right w:val="none" w:sz="0" w:space="0" w:color="auto"/>
      </w:divBdr>
    </w:div>
    <w:div w:id="1234046186">
      <w:bodyDiv w:val="1"/>
      <w:marLeft w:val="0"/>
      <w:marRight w:val="0"/>
      <w:marTop w:val="0"/>
      <w:marBottom w:val="0"/>
      <w:divBdr>
        <w:top w:val="none" w:sz="0" w:space="0" w:color="auto"/>
        <w:left w:val="none" w:sz="0" w:space="0" w:color="auto"/>
        <w:bottom w:val="none" w:sz="0" w:space="0" w:color="auto"/>
        <w:right w:val="none" w:sz="0" w:space="0" w:color="auto"/>
      </w:divBdr>
    </w:div>
    <w:div w:id="1236814103">
      <w:bodyDiv w:val="1"/>
      <w:marLeft w:val="0"/>
      <w:marRight w:val="0"/>
      <w:marTop w:val="0"/>
      <w:marBottom w:val="0"/>
      <w:divBdr>
        <w:top w:val="none" w:sz="0" w:space="0" w:color="auto"/>
        <w:left w:val="none" w:sz="0" w:space="0" w:color="auto"/>
        <w:bottom w:val="none" w:sz="0" w:space="0" w:color="auto"/>
        <w:right w:val="none" w:sz="0" w:space="0" w:color="auto"/>
      </w:divBdr>
    </w:div>
    <w:div w:id="1268078215">
      <w:bodyDiv w:val="1"/>
      <w:marLeft w:val="0"/>
      <w:marRight w:val="0"/>
      <w:marTop w:val="0"/>
      <w:marBottom w:val="0"/>
      <w:divBdr>
        <w:top w:val="none" w:sz="0" w:space="0" w:color="auto"/>
        <w:left w:val="none" w:sz="0" w:space="0" w:color="auto"/>
        <w:bottom w:val="none" w:sz="0" w:space="0" w:color="auto"/>
        <w:right w:val="none" w:sz="0" w:space="0" w:color="auto"/>
      </w:divBdr>
    </w:div>
    <w:div w:id="1283656013">
      <w:bodyDiv w:val="1"/>
      <w:marLeft w:val="0"/>
      <w:marRight w:val="0"/>
      <w:marTop w:val="0"/>
      <w:marBottom w:val="0"/>
      <w:divBdr>
        <w:top w:val="none" w:sz="0" w:space="0" w:color="auto"/>
        <w:left w:val="none" w:sz="0" w:space="0" w:color="auto"/>
        <w:bottom w:val="none" w:sz="0" w:space="0" w:color="auto"/>
        <w:right w:val="none" w:sz="0" w:space="0" w:color="auto"/>
      </w:divBdr>
    </w:div>
    <w:div w:id="1322394165">
      <w:bodyDiv w:val="1"/>
      <w:marLeft w:val="0"/>
      <w:marRight w:val="0"/>
      <w:marTop w:val="0"/>
      <w:marBottom w:val="0"/>
      <w:divBdr>
        <w:top w:val="none" w:sz="0" w:space="0" w:color="auto"/>
        <w:left w:val="none" w:sz="0" w:space="0" w:color="auto"/>
        <w:bottom w:val="none" w:sz="0" w:space="0" w:color="auto"/>
        <w:right w:val="none" w:sz="0" w:space="0" w:color="auto"/>
      </w:divBdr>
    </w:div>
    <w:div w:id="1323460710">
      <w:bodyDiv w:val="1"/>
      <w:marLeft w:val="0"/>
      <w:marRight w:val="0"/>
      <w:marTop w:val="0"/>
      <w:marBottom w:val="0"/>
      <w:divBdr>
        <w:top w:val="none" w:sz="0" w:space="0" w:color="auto"/>
        <w:left w:val="none" w:sz="0" w:space="0" w:color="auto"/>
        <w:bottom w:val="none" w:sz="0" w:space="0" w:color="auto"/>
        <w:right w:val="none" w:sz="0" w:space="0" w:color="auto"/>
      </w:divBdr>
    </w:div>
    <w:div w:id="1385059912">
      <w:bodyDiv w:val="1"/>
      <w:marLeft w:val="0"/>
      <w:marRight w:val="0"/>
      <w:marTop w:val="0"/>
      <w:marBottom w:val="0"/>
      <w:divBdr>
        <w:top w:val="none" w:sz="0" w:space="0" w:color="auto"/>
        <w:left w:val="none" w:sz="0" w:space="0" w:color="auto"/>
        <w:bottom w:val="none" w:sz="0" w:space="0" w:color="auto"/>
        <w:right w:val="none" w:sz="0" w:space="0" w:color="auto"/>
      </w:divBdr>
      <w:divsChild>
        <w:div w:id="628971732">
          <w:marLeft w:val="0"/>
          <w:marRight w:val="0"/>
          <w:marTop w:val="0"/>
          <w:marBottom w:val="0"/>
          <w:divBdr>
            <w:top w:val="single" w:sz="4" w:space="1" w:color="auto"/>
            <w:left w:val="single" w:sz="4" w:space="2" w:color="auto"/>
            <w:bottom w:val="single" w:sz="4" w:space="1" w:color="auto"/>
            <w:right w:val="single" w:sz="4" w:space="2" w:color="auto"/>
          </w:divBdr>
        </w:div>
      </w:divsChild>
    </w:div>
    <w:div w:id="1416782397">
      <w:bodyDiv w:val="1"/>
      <w:marLeft w:val="0"/>
      <w:marRight w:val="0"/>
      <w:marTop w:val="0"/>
      <w:marBottom w:val="0"/>
      <w:divBdr>
        <w:top w:val="none" w:sz="0" w:space="0" w:color="auto"/>
        <w:left w:val="none" w:sz="0" w:space="0" w:color="auto"/>
        <w:bottom w:val="none" w:sz="0" w:space="0" w:color="auto"/>
        <w:right w:val="none" w:sz="0" w:space="0" w:color="auto"/>
      </w:divBdr>
      <w:divsChild>
        <w:div w:id="1569264473">
          <w:marLeft w:val="0"/>
          <w:marRight w:val="0"/>
          <w:marTop w:val="0"/>
          <w:marBottom w:val="0"/>
          <w:divBdr>
            <w:top w:val="none" w:sz="0" w:space="0" w:color="auto"/>
            <w:left w:val="none" w:sz="0" w:space="0" w:color="auto"/>
            <w:bottom w:val="none" w:sz="0" w:space="0" w:color="auto"/>
            <w:right w:val="none" w:sz="0" w:space="0" w:color="auto"/>
          </w:divBdr>
          <w:divsChild>
            <w:div w:id="1283272533">
              <w:marLeft w:val="0"/>
              <w:marRight w:val="0"/>
              <w:marTop w:val="0"/>
              <w:marBottom w:val="0"/>
              <w:divBdr>
                <w:top w:val="none" w:sz="0" w:space="0" w:color="auto"/>
                <w:left w:val="none" w:sz="0" w:space="0" w:color="auto"/>
                <w:bottom w:val="none" w:sz="0" w:space="0" w:color="auto"/>
                <w:right w:val="none" w:sz="0" w:space="0" w:color="auto"/>
              </w:divBdr>
              <w:divsChild>
                <w:div w:id="365639616">
                  <w:marLeft w:val="0"/>
                  <w:marRight w:val="0"/>
                  <w:marTop w:val="0"/>
                  <w:marBottom w:val="0"/>
                  <w:divBdr>
                    <w:top w:val="none" w:sz="0" w:space="0" w:color="auto"/>
                    <w:left w:val="none" w:sz="0" w:space="0" w:color="auto"/>
                    <w:bottom w:val="none" w:sz="0" w:space="0" w:color="auto"/>
                    <w:right w:val="none" w:sz="0" w:space="0" w:color="auto"/>
                  </w:divBdr>
                  <w:divsChild>
                    <w:div w:id="902905881">
                      <w:marLeft w:val="0"/>
                      <w:marRight w:val="0"/>
                      <w:marTop w:val="0"/>
                      <w:marBottom w:val="0"/>
                      <w:divBdr>
                        <w:top w:val="none" w:sz="0" w:space="0" w:color="auto"/>
                        <w:left w:val="none" w:sz="0" w:space="0" w:color="auto"/>
                        <w:bottom w:val="none" w:sz="0" w:space="0" w:color="auto"/>
                        <w:right w:val="none" w:sz="0" w:space="0" w:color="auto"/>
                      </w:divBdr>
                      <w:divsChild>
                        <w:div w:id="1589652331">
                          <w:marLeft w:val="0"/>
                          <w:marRight w:val="0"/>
                          <w:marTop w:val="0"/>
                          <w:marBottom w:val="0"/>
                          <w:divBdr>
                            <w:top w:val="none" w:sz="0" w:space="0" w:color="auto"/>
                            <w:left w:val="none" w:sz="0" w:space="0" w:color="auto"/>
                            <w:bottom w:val="none" w:sz="0" w:space="0" w:color="auto"/>
                            <w:right w:val="none" w:sz="0" w:space="0" w:color="auto"/>
                          </w:divBdr>
                          <w:divsChild>
                            <w:div w:id="173883395">
                              <w:marLeft w:val="0"/>
                              <w:marRight w:val="0"/>
                              <w:marTop w:val="0"/>
                              <w:marBottom w:val="0"/>
                              <w:divBdr>
                                <w:top w:val="none" w:sz="0" w:space="0" w:color="auto"/>
                                <w:left w:val="none" w:sz="0" w:space="0" w:color="auto"/>
                                <w:bottom w:val="none" w:sz="0" w:space="0" w:color="auto"/>
                                <w:right w:val="none" w:sz="0" w:space="0" w:color="auto"/>
                              </w:divBdr>
                              <w:divsChild>
                                <w:div w:id="652030910">
                                  <w:marLeft w:val="0"/>
                                  <w:marRight w:val="0"/>
                                  <w:marTop w:val="0"/>
                                  <w:marBottom w:val="0"/>
                                  <w:divBdr>
                                    <w:top w:val="none" w:sz="0" w:space="0" w:color="auto"/>
                                    <w:left w:val="none" w:sz="0" w:space="0" w:color="auto"/>
                                    <w:bottom w:val="none" w:sz="0" w:space="0" w:color="auto"/>
                                    <w:right w:val="none" w:sz="0" w:space="0" w:color="auto"/>
                                  </w:divBdr>
                                  <w:divsChild>
                                    <w:div w:id="1065908110">
                                      <w:marLeft w:val="60"/>
                                      <w:marRight w:val="0"/>
                                      <w:marTop w:val="0"/>
                                      <w:marBottom w:val="0"/>
                                      <w:divBdr>
                                        <w:top w:val="none" w:sz="0" w:space="0" w:color="auto"/>
                                        <w:left w:val="none" w:sz="0" w:space="0" w:color="auto"/>
                                        <w:bottom w:val="none" w:sz="0" w:space="0" w:color="auto"/>
                                        <w:right w:val="none" w:sz="0" w:space="0" w:color="auto"/>
                                      </w:divBdr>
                                      <w:divsChild>
                                        <w:div w:id="1972713434">
                                          <w:marLeft w:val="0"/>
                                          <w:marRight w:val="0"/>
                                          <w:marTop w:val="0"/>
                                          <w:marBottom w:val="0"/>
                                          <w:divBdr>
                                            <w:top w:val="none" w:sz="0" w:space="0" w:color="auto"/>
                                            <w:left w:val="none" w:sz="0" w:space="0" w:color="auto"/>
                                            <w:bottom w:val="none" w:sz="0" w:space="0" w:color="auto"/>
                                            <w:right w:val="none" w:sz="0" w:space="0" w:color="auto"/>
                                          </w:divBdr>
                                          <w:divsChild>
                                            <w:div w:id="983659007">
                                              <w:marLeft w:val="0"/>
                                              <w:marRight w:val="0"/>
                                              <w:marTop w:val="0"/>
                                              <w:marBottom w:val="120"/>
                                              <w:divBdr>
                                                <w:top w:val="single" w:sz="6" w:space="0" w:color="F5F5F5"/>
                                                <w:left w:val="single" w:sz="6" w:space="0" w:color="F5F5F5"/>
                                                <w:bottom w:val="single" w:sz="6" w:space="0" w:color="F5F5F5"/>
                                                <w:right w:val="single" w:sz="6" w:space="0" w:color="F5F5F5"/>
                                              </w:divBdr>
                                              <w:divsChild>
                                                <w:div w:id="2127507979">
                                                  <w:marLeft w:val="0"/>
                                                  <w:marRight w:val="0"/>
                                                  <w:marTop w:val="0"/>
                                                  <w:marBottom w:val="0"/>
                                                  <w:divBdr>
                                                    <w:top w:val="none" w:sz="0" w:space="0" w:color="auto"/>
                                                    <w:left w:val="none" w:sz="0" w:space="0" w:color="auto"/>
                                                    <w:bottom w:val="none" w:sz="0" w:space="0" w:color="auto"/>
                                                    <w:right w:val="none" w:sz="0" w:space="0" w:color="auto"/>
                                                  </w:divBdr>
                                                  <w:divsChild>
                                                    <w:div w:id="1079407450">
                                                      <w:marLeft w:val="0"/>
                                                      <w:marRight w:val="0"/>
                                                      <w:marTop w:val="0"/>
                                                      <w:marBottom w:val="0"/>
                                                      <w:divBdr>
                                                        <w:top w:val="none" w:sz="0" w:space="0" w:color="auto"/>
                                                        <w:left w:val="none" w:sz="0" w:space="0" w:color="auto"/>
                                                        <w:bottom w:val="none" w:sz="0" w:space="0" w:color="auto"/>
                                                        <w:right w:val="none" w:sz="0" w:space="0" w:color="auto"/>
                                                      </w:divBdr>
                                                    </w:div>
                                                  </w:divsChild>
                                                </w:div>
                                                <w:div w:id="1881240002">
                                                  <w:marLeft w:val="0"/>
                                                  <w:marRight w:val="0"/>
                                                  <w:marTop w:val="0"/>
                                                  <w:marBottom w:val="0"/>
                                                  <w:divBdr>
                                                    <w:top w:val="none" w:sz="0" w:space="0" w:color="auto"/>
                                                    <w:left w:val="none" w:sz="0" w:space="0" w:color="auto"/>
                                                    <w:bottom w:val="none" w:sz="0" w:space="0" w:color="auto"/>
                                                    <w:right w:val="none" w:sz="0" w:space="0" w:color="auto"/>
                                                  </w:divBdr>
                                                  <w:divsChild>
                                                    <w:div w:id="170512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9110820">
      <w:bodyDiv w:val="1"/>
      <w:marLeft w:val="0"/>
      <w:marRight w:val="0"/>
      <w:marTop w:val="0"/>
      <w:marBottom w:val="0"/>
      <w:divBdr>
        <w:top w:val="none" w:sz="0" w:space="0" w:color="auto"/>
        <w:left w:val="none" w:sz="0" w:space="0" w:color="auto"/>
        <w:bottom w:val="none" w:sz="0" w:space="0" w:color="auto"/>
        <w:right w:val="none" w:sz="0" w:space="0" w:color="auto"/>
      </w:divBdr>
    </w:div>
    <w:div w:id="1522552490">
      <w:bodyDiv w:val="1"/>
      <w:marLeft w:val="0"/>
      <w:marRight w:val="0"/>
      <w:marTop w:val="0"/>
      <w:marBottom w:val="0"/>
      <w:divBdr>
        <w:top w:val="none" w:sz="0" w:space="0" w:color="auto"/>
        <w:left w:val="none" w:sz="0" w:space="0" w:color="auto"/>
        <w:bottom w:val="none" w:sz="0" w:space="0" w:color="auto"/>
        <w:right w:val="none" w:sz="0" w:space="0" w:color="auto"/>
      </w:divBdr>
    </w:div>
    <w:div w:id="1546143479">
      <w:bodyDiv w:val="1"/>
      <w:marLeft w:val="0"/>
      <w:marRight w:val="0"/>
      <w:marTop w:val="0"/>
      <w:marBottom w:val="0"/>
      <w:divBdr>
        <w:top w:val="none" w:sz="0" w:space="0" w:color="auto"/>
        <w:left w:val="none" w:sz="0" w:space="0" w:color="auto"/>
        <w:bottom w:val="none" w:sz="0" w:space="0" w:color="auto"/>
        <w:right w:val="none" w:sz="0" w:space="0" w:color="auto"/>
      </w:divBdr>
      <w:divsChild>
        <w:div w:id="628705377">
          <w:marLeft w:val="0"/>
          <w:marRight w:val="0"/>
          <w:marTop w:val="0"/>
          <w:marBottom w:val="0"/>
          <w:divBdr>
            <w:top w:val="single" w:sz="4" w:space="1" w:color="auto"/>
            <w:left w:val="single" w:sz="4" w:space="2" w:color="auto"/>
            <w:bottom w:val="single" w:sz="4" w:space="1" w:color="auto"/>
            <w:right w:val="single" w:sz="4" w:space="2" w:color="auto"/>
          </w:divBdr>
        </w:div>
      </w:divsChild>
    </w:div>
    <w:div w:id="1554198659">
      <w:bodyDiv w:val="1"/>
      <w:marLeft w:val="0"/>
      <w:marRight w:val="0"/>
      <w:marTop w:val="0"/>
      <w:marBottom w:val="0"/>
      <w:divBdr>
        <w:top w:val="none" w:sz="0" w:space="0" w:color="auto"/>
        <w:left w:val="none" w:sz="0" w:space="0" w:color="auto"/>
        <w:bottom w:val="none" w:sz="0" w:space="0" w:color="auto"/>
        <w:right w:val="none" w:sz="0" w:space="0" w:color="auto"/>
      </w:divBdr>
    </w:div>
    <w:div w:id="1565793701">
      <w:bodyDiv w:val="1"/>
      <w:marLeft w:val="0"/>
      <w:marRight w:val="0"/>
      <w:marTop w:val="0"/>
      <w:marBottom w:val="0"/>
      <w:divBdr>
        <w:top w:val="none" w:sz="0" w:space="0" w:color="auto"/>
        <w:left w:val="none" w:sz="0" w:space="0" w:color="auto"/>
        <w:bottom w:val="none" w:sz="0" w:space="0" w:color="auto"/>
        <w:right w:val="none" w:sz="0" w:space="0" w:color="auto"/>
      </w:divBdr>
    </w:div>
    <w:div w:id="1848862576">
      <w:bodyDiv w:val="1"/>
      <w:marLeft w:val="0"/>
      <w:marRight w:val="0"/>
      <w:marTop w:val="0"/>
      <w:marBottom w:val="0"/>
      <w:divBdr>
        <w:top w:val="none" w:sz="0" w:space="0" w:color="auto"/>
        <w:left w:val="none" w:sz="0" w:space="0" w:color="auto"/>
        <w:bottom w:val="none" w:sz="0" w:space="0" w:color="auto"/>
        <w:right w:val="none" w:sz="0" w:space="0" w:color="auto"/>
      </w:divBdr>
      <w:divsChild>
        <w:div w:id="1800341891">
          <w:marLeft w:val="45"/>
          <w:marRight w:val="45"/>
          <w:marTop w:val="15"/>
          <w:marBottom w:val="0"/>
          <w:divBdr>
            <w:top w:val="none" w:sz="0" w:space="0" w:color="auto"/>
            <w:left w:val="none" w:sz="0" w:space="0" w:color="auto"/>
            <w:bottom w:val="none" w:sz="0" w:space="0" w:color="auto"/>
            <w:right w:val="none" w:sz="0" w:space="0" w:color="auto"/>
          </w:divBdr>
          <w:divsChild>
            <w:div w:id="158040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17095">
      <w:bodyDiv w:val="1"/>
      <w:marLeft w:val="0"/>
      <w:marRight w:val="0"/>
      <w:marTop w:val="0"/>
      <w:marBottom w:val="0"/>
      <w:divBdr>
        <w:top w:val="none" w:sz="0" w:space="0" w:color="auto"/>
        <w:left w:val="none" w:sz="0" w:space="0" w:color="auto"/>
        <w:bottom w:val="none" w:sz="0" w:space="0" w:color="auto"/>
        <w:right w:val="none" w:sz="0" w:space="0" w:color="auto"/>
      </w:divBdr>
    </w:div>
    <w:div w:id="1855652573">
      <w:bodyDiv w:val="1"/>
      <w:marLeft w:val="0"/>
      <w:marRight w:val="0"/>
      <w:marTop w:val="0"/>
      <w:marBottom w:val="0"/>
      <w:divBdr>
        <w:top w:val="none" w:sz="0" w:space="0" w:color="auto"/>
        <w:left w:val="none" w:sz="0" w:space="0" w:color="auto"/>
        <w:bottom w:val="none" w:sz="0" w:space="0" w:color="auto"/>
        <w:right w:val="none" w:sz="0" w:space="0" w:color="auto"/>
      </w:divBdr>
    </w:div>
    <w:div w:id="1861433852">
      <w:bodyDiv w:val="1"/>
      <w:marLeft w:val="0"/>
      <w:marRight w:val="0"/>
      <w:marTop w:val="0"/>
      <w:marBottom w:val="0"/>
      <w:divBdr>
        <w:top w:val="none" w:sz="0" w:space="0" w:color="auto"/>
        <w:left w:val="none" w:sz="0" w:space="0" w:color="auto"/>
        <w:bottom w:val="none" w:sz="0" w:space="0" w:color="auto"/>
        <w:right w:val="none" w:sz="0" w:space="0" w:color="auto"/>
      </w:divBdr>
    </w:div>
    <w:div w:id="1866092005">
      <w:bodyDiv w:val="1"/>
      <w:marLeft w:val="0"/>
      <w:marRight w:val="0"/>
      <w:marTop w:val="0"/>
      <w:marBottom w:val="0"/>
      <w:divBdr>
        <w:top w:val="none" w:sz="0" w:space="0" w:color="auto"/>
        <w:left w:val="none" w:sz="0" w:space="0" w:color="auto"/>
        <w:bottom w:val="none" w:sz="0" w:space="0" w:color="auto"/>
        <w:right w:val="none" w:sz="0" w:space="0" w:color="auto"/>
      </w:divBdr>
    </w:div>
    <w:div w:id="1900238148">
      <w:bodyDiv w:val="1"/>
      <w:marLeft w:val="0"/>
      <w:marRight w:val="0"/>
      <w:marTop w:val="0"/>
      <w:marBottom w:val="0"/>
      <w:divBdr>
        <w:top w:val="none" w:sz="0" w:space="0" w:color="auto"/>
        <w:left w:val="none" w:sz="0" w:space="0" w:color="auto"/>
        <w:bottom w:val="none" w:sz="0" w:space="0" w:color="auto"/>
        <w:right w:val="none" w:sz="0" w:space="0" w:color="auto"/>
      </w:divBdr>
    </w:div>
    <w:div w:id="1940334433">
      <w:bodyDiv w:val="1"/>
      <w:marLeft w:val="0"/>
      <w:marRight w:val="0"/>
      <w:marTop w:val="0"/>
      <w:marBottom w:val="0"/>
      <w:divBdr>
        <w:top w:val="none" w:sz="0" w:space="0" w:color="auto"/>
        <w:left w:val="none" w:sz="0" w:space="0" w:color="auto"/>
        <w:bottom w:val="none" w:sz="0" w:space="0" w:color="auto"/>
        <w:right w:val="none" w:sz="0" w:space="0" w:color="auto"/>
      </w:divBdr>
    </w:div>
    <w:div w:id="2048871268">
      <w:bodyDiv w:val="1"/>
      <w:marLeft w:val="0"/>
      <w:marRight w:val="0"/>
      <w:marTop w:val="0"/>
      <w:marBottom w:val="0"/>
      <w:divBdr>
        <w:top w:val="none" w:sz="0" w:space="0" w:color="auto"/>
        <w:left w:val="none" w:sz="0" w:space="0" w:color="auto"/>
        <w:bottom w:val="none" w:sz="0" w:space="0" w:color="auto"/>
        <w:right w:val="none" w:sz="0" w:space="0" w:color="auto"/>
      </w:divBdr>
    </w:div>
    <w:div w:id="210299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si.ch/lns" TargetMode="External"/><Relationship Id="rId18" Type="http://schemas.openxmlformats.org/officeDocument/2006/relationships/hyperlink" Target="https://www.psi.ch/lns/bachelorsemester-work" TargetMode="External"/><Relationship Id="rId26" Type="http://schemas.openxmlformats.org/officeDocument/2006/relationships/hyperlink" Target="https://www.psi.ch/media/psi-imaging-helps-abb-site-in-aargau" TargetMode="External"/><Relationship Id="rId39" Type="http://schemas.openxmlformats.org/officeDocument/2006/relationships/control" Target="activeX/activeX3.xml"/><Relationship Id="rId21" Type="http://schemas.openxmlformats.org/officeDocument/2006/relationships/hyperlink" Target="https://www.psi.ch/lns/masterdiploma-thesis" TargetMode="External"/><Relationship Id="rId34" Type="http://schemas.openxmlformats.org/officeDocument/2006/relationships/image" Target="media/image7.wmf"/><Relationship Id="rId42" Type="http://schemas.openxmlformats.org/officeDocument/2006/relationships/image" Target="media/image11.wmf"/><Relationship Id="rId47" Type="http://schemas.openxmlformats.org/officeDocument/2006/relationships/hyperlink" Target="https://www.psi.ch/media/neue-methode-zur-vermessung-von-neutronen" TargetMode="External"/><Relationship Id="rId50" Type="http://schemas.openxmlformats.org/officeDocument/2006/relationships/hyperlink" Target="http://www.mat-tec.ch/de/services/eigenspannungen.html" TargetMode="External"/><Relationship Id="rId55" Type="http://schemas.openxmlformats.org/officeDocument/2006/relationships/theme" Target="theme/theme1.xml"/><Relationship Id="rId14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psi.ch/niag/" TargetMode="External"/><Relationship Id="rId17" Type="http://schemas.openxmlformats.org/officeDocument/2006/relationships/hyperlink" Target="https://www.psi.ch/lns/teaching-and-education" TargetMode="External"/><Relationship Id="rId25" Type="http://schemas.openxmlformats.org/officeDocument/2006/relationships/image" Target="media/image3.jpeg"/><Relationship Id="rId33" Type="http://schemas.openxmlformats.org/officeDocument/2006/relationships/image" Target="media/image6.png"/><Relationship Id="rId38" Type="http://schemas.openxmlformats.org/officeDocument/2006/relationships/image" Target="media/image9.wmf"/><Relationship Id="rId46" Type="http://schemas.openxmlformats.org/officeDocument/2006/relationships/hyperlink" Target="https://www.psi.ch/ltp/particle-theory-seminars" TargetMode="External"/><Relationship Id="rId2" Type="http://schemas.openxmlformats.org/officeDocument/2006/relationships/numbering" Target="numbering.xml"/><Relationship Id="rId16" Type="http://schemas.openxmlformats.org/officeDocument/2006/relationships/hyperlink" Target="https://www.psi.ch/lns/about-lns" TargetMode="External"/><Relationship Id="rId20" Type="http://schemas.openxmlformats.org/officeDocument/2006/relationships/hyperlink" Target="https://www.psi.ch/lns/masterdiploma-thesis" TargetMode="External"/><Relationship Id="rId29" Type="http://schemas.openxmlformats.org/officeDocument/2006/relationships/hyperlink" Target="https://www.psi.ch/lns/ScientificHighlightsEN/prl119.png" TargetMode="External"/><Relationship Id="rId41" Type="http://schemas.openxmlformats.org/officeDocument/2006/relationships/control" Target="activeX/activeX4.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psi.ch/lns/NewsEN/mg.jpg" TargetMode="External"/><Relationship Id="rId32" Type="http://schemas.openxmlformats.org/officeDocument/2006/relationships/hyperlink" Target="https://www.psi.ch/lns/ScientificHighlightsEN/naturecomm8.png" TargetMode="External"/><Relationship Id="rId37" Type="http://schemas.openxmlformats.org/officeDocument/2006/relationships/control" Target="activeX/activeX2.xml"/><Relationship Id="rId40" Type="http://schemas.openxmlformats.org/officeDocument/2006/relationships/image" Target="media/image10.wmf"/><Relationship Id="rId45" Type="http://schemas.openxmlformats.org/officeDocument/2006/relationships/control" Target="activeX/activeX6.xml"/><Relationship Id="rId53" Type="http://schemas.openxmlformats.org/officeDocument/2006/relationships/hyperlink" Target="http://stressvision.com/" TargetMode="External"/><Relationship Id="rId5" Type="http://schemas.openxmlformats.org/officeDocument/2006/relationships/webSettings" Target="webSettings.xml"/><Relationship Id="rId15" Type="http://schemas.openxmlformats.org/officeDocument/2006/relationships/hyperlink" Target="mailto:steven.vanpetegem@psi.ch" TargetMode="External"/><Relationship Id="rId23" Type="http://schemas.openxmlformats.org/officeDocument/2006/relationships/hyperlink" Target="https://www.psi.ch/lns/masterdiploma-thesis" TargetMode="External"/><Relationship Id="rId28" Type="http://schemas.openxmlformats.org/officeDocument/2006/relationships/image" Target="media/image4.jpeg"/><Relationship Id="rId36" Type="http://schemas.openxmlformats.org/officeDocument/2006/relationships/image" Target="media/image8.wmf"/><Relationship Id="rId49" Type="http://schemas.openxmlformats.org/officeDocument/2006/relationships/hyperlink" Target="http://www.metalle.uni-bayreuth.de/de/download/teaching_downloads/Prakt_Materialcharakterisierung_H4a/Prakt_H4a__Eigenspannungsmessung.doc" TargetMode="External"/><Relationship Id="rId10" Type="http://schemas.openxmlformats.org/officeDocument/2006/relationships/header" Target="header1.xml"/><Relationship Id="rId19" Type="http://schemas.openxmlformats.org/officeDocument/2006/relationships/hyperlink" Target="https://www.psi.ch/lns/masterdiploma-thesis" TargetMode="External"/><Relationship Id="rId31" Type="http://schemas.openxmlformats.org/officeDocument/2006/relationships/hyperlink" Target="http://dx.doi.org/10.1103/PhysRevLett.119.187002" TargetMode="External"/><Relationship Id="rId44" Type="http://schemas.openxmlformats.org/officeDocument/2006/relationships/image" Target="media/image12.wmf"/><Relationship Id="rId52" Type="http://schemas.openxmlformats.org/officeDocument/2006/relationships/hyperlink" Target="http://wiap.ch/Diverse%20Sprachen/Deutsch/1.%20Ingalt%2000/Inhalt%2000.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tobias.panzner@psi.ch" TargetMode="External"/><Relationship Id="rId22" Type="http://schemas.openxmlformats.org/officeDocument/2006/relationships/hyperlink" Target="https://www.psi.ch/lns/masterdiploma-thesis" TargetMode="External"/><Relationship Id="rId27" Type="http://schemas.openxmlformats.org/officeDocument/2006/relationships/hyperlink" Target="https://www.psi.ch/lns/NewsEN/SwedNess_SINQ.jpg" TargetMode="External"/><Relationship Id="rId30" Type="http://schemas.openxmlformats.org/officeDocument/2006/relationships/image" Target="media/image5.png"/><Relationship Id="rId35" Type="http://schemas.openxmlformats.org/officeDocument/2006/relationships/control" Target="activeX/activeX1.xml"/><Relationship Id="rId43" Type="http://schemas.openxmlformats.org/officeDocument/2006/relationships/control" Target="activeX/activeX5.xml"/><Relationship Id="rId48" Type="http://schemas.openxmlformats.org/officeDocument/2006/relationships/hyperlink" Target="http://de.stresstechgroup.com/content/de/1041/1671/Barkhausenrauschen%20Analyse.html" TargetMode="External"/><Relationship Id="rId8" Type="http://schemas.openxmlformats.org/officeDocument/2006/relationships/image" Target="media/image2.wmf"/><Relationship Id="rId51" Type="http://schemas.openxmlformats.org/officeDocument/2006/relationships/hyperlink" Target="https://www.psi.ch/sinq/poldi/"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02006A-A56D-49FA-B0C9-6944A9E2E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1285</Words>
  <Characters>8096</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Photobericht V34:</vt:lpstr>
    </vt:vector>
  </TitlesOfParts>
  <Company>Hewlett-Packard Company</Company>
  <LinksUpToDate>false</LinksUpToDate>
  <CharactersWithSpaces>9363</CharactersWithSpaces>
  <SharedDoc>false</SharedDoc>
  <HLinks>
    <vt:vector size="18" baseType="variant">
      <vt:variant>
        <vt:i4>6946825</vt:i4>
      </vt:variant>
      <vt:variant>
        <vt:i4>9</vt:i4>
      </vt:variant>
      <vt:variant>
        <vt:i4>0</vt:i4>
      </vt:variant>
      <vt:variant>
        <vt:i4>5</vt:i4>
      </vt:variant>
      <vt:variant>
        <vt:lpwstr>http://www.wiap.ch/Patent Schraubzwinge/Schraubzwinge_Patent_ch_hp01062016.pdf</vt:lpwstr>
      </vt:variant>
      <vt:variant>
        <vt:lpwstr/>
      </vt:variant>
      <vt:variant>
        <vt:i4>196672</vt:i4>
      </vt:variant>
      <vt:variant>
        <vt:i4>6</vt:i4>
      </vt:variant>
      <vt:variant>
        <vt:i4>0</vt:i4>
      </vt:variant>
      <vt:variant>
        <vt:i4>5</vt:i4>
      </vt:variant>
      <vt:variant>
        <vt:lpwstr>http://www.wiap.ch/Metallentspannen_2013/Patent2014_hp/vibrationsentsp_deutsche_patentanmeldung.pdf</vt:lpwstr>
      </vt:variant>
      <vt:variant>
        <vt:lpwstr/>
      </vt:variant>
      <vt:variant>
        <vt:i4>7995462</vt:i4>
      </vt:variant>
      <vt:variant>
        <vt:i4>3</vt:i4>
      </vt:variant>
      <vt:variant>
        <vt:i4>0</vt:i4>
      </vt:variant>
      <vt:variant>
        <vt:i4>5</vt:i4>
      </vt:variant>
      <vt:variant>
        <vt:lpwstr>https://www.google.ch/search?rls=com.microsoft:de-DE:IE-Address&amp;q=austenitischen&amp;spell=1&amp;sa=X&amp;ved=0ahUKEwjd1_2b5-3MAhUFuhQKHVh8B1UQvwUIGigA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Photobericht V34:</dc:title>
  <dc:creator>smiples</dc:creator>
  <cp:lastModifiedBy>hp</cp:lastModifiedBy>
  <cp:revision>4</cp:revision>
  <cp:lastPrinted>2017-08-21T07:15:00Z</cp:lastPrinted>
  <dcterms:created xsi:type="dcterms:W3CDTF">2018-11-07T13:54:00Z</dcterms:created>
  <dcterms:modified xsi:type="dcterms:W3CDTF">2018-11-07T14:00:00Z</dcterms:modified>
</cp:coreProperties>
</file>